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6E9A3" w14:textId="77777777" w:rsidR="00D67DAF" w:rsidRPr="00D67DAF" w:rsidRDefault="00D67DAF" w:rsidP="00D67DAF">
      <w:pPr>
        <w:tabs>
          <w:tab w:val="left" w:pos="0"/>
        </w:tabs>
        <w:suppressAutoHyphens/>
        <w:spacing w:line="240" w:lineRule="auto"/>
        <w:jc w:val="center"/>
        <w:rPr>
          <w:rFonts w:ascii="Calibri" w:eastAsia="Calibri" w:hAnsi="Calibri" w:cs="Calibri"/>
          <w:sz w:val="24"/>
          <w:szCs w:val="24"/>
          <w:lang w:eastAsia="ar-SA"/>
        </w:rPr>
      </w:pPr>
    </w:p>
    <w:p w14:paraId="7D444090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3E6DD663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16C67A65" w14:textId="77777777" w:rsidR="00D67DAF" w:rsidRPr="00D67DAF" w:rsidRDefault="00D67DAF" w:rsidP="00D67DAF">
      <w:pPr>
        <w:suppressAutoHyphens/>
        <w:spacing w:after="0" w:line="0" w:lineRule="atLeast"/>
        <w:jc w:val="center"/>
        <w:rPr>
          <w:rFonts w:ascii="Calibri" w:eastAsia="Calibri" w:hAnsi="Calibri" w:cs="Calibri"/>
          <w:b/>
          <w:sz w:val="24"/>
          <w:szCs w:val="24"/>
          <w:lang w:eastAsia="ar-SA"/>
        </w:rPr>
      </w:pPr>
    </w:p>
    <w:p w14:paraId="575233C8" w14:textId="4B0A8061" w:rsidR="00D67DAF" w:rsidRPr="00D67DAF" w:rsidRDefault="00B325AD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lang w:eastAsia="ar-SA"/>
        </w:rPr>
        <w:t xml:space="preserve">Anno </w:t>
      </w:r>
      <w:proofErr w:type="gramStart"/>
      <w:r>
        <w:rPr>
          <w:rFonts w:ascii="Calibri" w:eastAsia="Calibri" w:hAnsi="Calibri" w:cs="Calibri"/>
          <w:b/>
          <w:sz w:val="28"/>
          <w:szCs w:val="28"/>
          <w:lang w:eastAsia="ar-SA"/>
        </w:rPr>
        <w:t>Scolastico  20</w:t>
      </w:r>
      <w:proofErr w:type="gramEnd"/>
      <w:r w:rsidR="00273B81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  <w:r>
        <w:rPr>
          <w:rFonts w:ascii="Calibri" w:eastAsia="Calibri" w:hAnsi="Calibri" w:cs="Calibri"/>
          <w:b/>
          <w:sz w:val="28"/>
          <w:szCs w:val="28"/>
          <w:lang w:eastAsia="ar-SA"/>
        </w:rPr>
        <w:t>/20</w:t>
      </w:r>
      <w:r w:rsidR="00273B81">
        <w:rPr>
          <w:rFonts w:ascii="Calibri" w:eastAsia="Calibri" w:hAnsi="Calibri" w:cs="Calibri"/>
          <w:b/>
          <w:sz w:val="28"/>
          <w:szCs w:val="28"/>
          <w:lang w:eastAsia="ar-SA"/>
        </w:rPr>
        <w:t>_ _</w:t>
      </w:r>
    </w:p>
    <w:p w14:paraId="07995740" w14:textId="77777777" w:rsidR="00D67DAF" w:rsidRPr="00D67DAF" w:rsidRDefault="00D67DAF" w:rsidP="00D67DAF">
      <w:pPr>
        <w:suppressAutoHyphens/>
        <w:spacing w:after="0"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20B4F2B1" w14:textId="77777777" w:rsidR="00D67DAF" w:rsidRPr="00D67DAF" w:rsidRDefault="00D67DAF" w:rsidP="00D67DAF">
      <w:pPr>
        <w:suppressAutoHyphens/>
        <w:spacing w:after="0" w:line="240" w:lineRule="auto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8CF2BDE" w14:textId="77777777" w:rsidR="00D67DAF" w:rsidRPr="00D67DAF" w:rsidRDefault="00D67DAF" w:rsidP="00D67DAF">
      <w:pPr>
        <w:suppressAutoHyphens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ED2CD00" w14:textId="77777777" w:rsidR="00D67DAF" w:rsidRPr="00DE6F47" w:rsidRDefault="00D67DAF" w:rsidP="00D67DAF">
      <w:pPr>
        <w:suppressAutoHyphens/>
        <w:jc w:val="center"/>
        <w:rPr>
          <w:rFonts w:ascii="Times New Roman" w:eastAsia="Calibri" w:hAnsi="Times New Roman" w:cs="Times New Roman"/>
          <w:i/>
          <w:iCs/>
          <w:sz w:val="40"/>
          <w:szCs w:val="40"/>
          <w:u w:val="single"/>
          <w:lang w:eastAsia="ar-SA"/>
        </w:rPr>
      </w:pPr>
      <w:r w:rsidRPr="00DE6F47">
        <w:rPr>
          <w:rFonts w:ascii="Times New Roman" w:eastAsia="Calibri" w:hAnsi="Times New Roman" w:cs="Times New Roman"/>
          <w:b/>
          <w:i/>
          <w:iCs/>
          <w:sz w:val="40"/>
          <w:szCs w:val="40"/>
          <w:u w:val="single"/>
          <w:lang w:eastAsia="ar-SA"/>
        </w:rPr>
        <w:t>PIANO DIDATTICO PERSONALIZZATO</w:t>
      </w:r>
    </w:p>
    <w:p w14:paraId="180F3B50" w14:textId="77777777" w:rsidR="00D67DAF" w:rsidRPr="00DE6F47" w:rsidRDefault="00D67DAF" w:rsidP="00D67DAF">
      <w:pPr>
        <w:jc w:val="center"/>
        <w:rPr>
          <w:rFonts w:ascii="Times New Roman" w:eastAsia="Calibri" w:hAnsi="Times New Roman" w:cs="Times New Roman"/>
          <w:i/>
          <w:iCs/>
          <w:sz w:val="40"/>
          <w:szCs w:val="40"/>
          <w:lang w:eastAsia="ar-SA"/>
        </w:rPr>
      </w:pPr>
      <w:r w:rsidRPr="00DE6F47">
        <w:rPr>
          <w:rFonts w:ascii="Times New Roman" w:eastAsia="Calibri" w:hAnsi="Times New Roman" w:cs="Times New Roman"/>
          <w:i/>
          <w:iCs/>
          <w:sz w:val="40"/>
          <w:szCs w:val="40"/>
          <w:lang w:eastAsia="ar-SA"/>
        </w:rPr>
        <w:t>Alunni con Bisogni Educativi Speciali</w:t>
      </w:r>
    </w:p>
    <w:tbl>
      <w:tblPr>
        <w:tblW w:w="10655" w:type="dxa"/>
        <w:tblInd w:w="34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29"/>
        <w:gridCol w:w="5626"/>
      </w:tblGrid>
      <w:tr w:rsidR="00DC138D" w:rsidRPr="00DC138D" w14:paraId="7B5AA39A" w14:textId="77777777" w:rsidTr="00DE6F47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F980E4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Cognome e nome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699F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    </w:t>
            </w:r>
          </w:p>
          <w:p w14:paraId="422AB47B" w14:textId="77777777" w:rsidR="00DC138D" w:rsidRPr="00DC138D" w:rsidRDefault="00DC138D" w:rsidP="00DC1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0E075F14" w14:textId="77777777" w:rsidTr="00DE6F47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4351BD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Data e luogo di nascita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B72C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7B6E1F6" w14:textId="77777777" w:rsidR="00DC138D" w:rsidRPr="00DC138D" w:rsidRDefault="00DC138D" w:rsidP="00DC138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05DF6EC6" w14:textId="77777777" w:rsidTr="00DE6F47"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9C275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Caratteristiche percorso didattico pregresso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C5DE" w14:textId="77777777" w:rsidR="00DC138D" w:rsidRPr="00DC138D" w:rsidRDefault="00DC138D" w:rsidP="00DC138D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5A49470" w14:textId="77777777" w:rsidR="00DC138D" w:rsidRPr="00DC138D" w:rsidRDefault="00DC138D" w:rsidP="00DC138D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  <w:tr w:rsidR="00DC138D" w:rsidRPr="00DC138D" w14:paraId="3BB32A8B" w14:textId="77777777" w:rsidTr="00DE6F47">
        <w:trPr>
          <w:trHeight w:val="842"/>
        </w:trPr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94C7D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Altre osservazioni</w:t>
            </w: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837D7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69238D18" w14:textId="77777777" w:rsidTr="00DE6F47">
        <w:trPr>
          <w:trHeight w:val="377"/>
        </w:trPr>
        <w:tc>
          <w:tcPr>
            <w:tcW w:w="50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73DE80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Diagnosi specialistica (ove presente)</w:t>
            </w:r>
          </w:p>
          <w:p w14:paraId="6F2BC3B1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56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FF4C6B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  <w:tr w:rsidR="00DC138D" w:rsidRPr="00DC138D" w14:paraId="7E6175F9" w14:textId="77777777" w:rsidTr="00DE6F47">
        <w:trPr>
          <w:trHeight w:val="450"/>
        </w:trPr>
        <w:tc>
          <w:tcPr>
            <w:tcW w:w="50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13E8C509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Redatta presso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DBB2A6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                           In data……………………</w:t>
            </w:r>
          </w:p>
        </w:tc>
      </w:tr>
      <w:tr w:rsidR="00DC138D" w:rsidRPr="00DC138D" w14:paraId="3BC2A8A8" w14:textId="77777777" w:rsidTr="00DE6F47">
        <w:trPr>
          <w:trHeight w:val="450"/>
        </w:trPr>
        <w:tc>
          <w:tcPr>
            <w:tcW w:w="50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BF7D255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DC13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Specialista di riferimento</w:t>
            </w:r>
          </w:p>
        </w:tc>
        <w:tc>
          <w:tcPr>
            <w:tcW w:w="56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CF0E6" w14:textId="77777777" w:rsidR="00DC138D" w:rsidRPr="00DC138D" w:rsidRDefault="00DC138D" w:rsidP="00DC138D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</w:tc>
      </w:tr>
    </w:tbl>
    <w:p w14:paraId="1B633C63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49107104" w14:textId="77777777" w:rsidR="00D67DAF" w:rsidRPr="00D67DAF" w:rsidRDefault="00D67DAF" w:rsidP="00D67DAF">
      <w:pPr>
        <w:jc w:val="center"/>
        <w:rPr>
          <w:rFonts w:ascii="Calibri" w:eastAsia="Calibri" w:hAnsi="Calibri" w:cs="Calibri"/>
          <w:sz w:val="48"/>
          <w:szCs w:val="48"/>
          <w:lang w:eastAsia="ar-SA"/>
        </w:rPr>
      </w:pPr>
    </w:p>
    <w:p w14:paraId="3C43475C" w14:textId="1D13F745" w:rsidR="00D67DAF" w:rsidRDefault="00D67DAF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2201CE89" w14:textId="77777777" w:rsidR="00273B81" w:rsidRPr="00D67DAF" w:rsidRDefault="00273B81" w:rsidP="00D67DAF">
      <w:pPr>
        <w:rPr>
          <w:rFonts w:ascii="Calibri" w:eastAsia="Calibri" w:hAnsi="Calibri" w:cs="Calibri"/>
          <w:sz w:val="48"/>
          <w:szCs w:val="48"/>
          <w:lang w:eastAsia="ar-SA"/>
        </w:rPr>
      </w:pPr>
    </w:p>
    <w:p w14:paraId="7C15796C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EE01EBE" w14:textId="77777777" w:rsidR="00D67DAF" w:rsidRPr="00D67DAF" w:rsidRDefault="00D67DAF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22C6E8E4" w14:textId="77777777" w:rsidR="00273B81" w:rsidRDefault="00273B81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3EFFBED3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46EB0C2D" w14:textId="5351CB07" w:rsidR="00DE6F47" w:rsidRPr="00DE6F47" w:rsidRDefault="00DE6F47" w:rsidP="00DE6F47">
      <w:pPr>
        <w:widowControl w:val="0"/>
        <w:suppressAutoHyphens/>
        <w:kinsoku w:val="0"/>
        <w:spacing w:before="120" w:after="0" w:line="240" w:lineRule="auto"/>
        <w:ind w:left="708" w:right="284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ar-SA"/>
        </w:rPr>
        <w:t xml:space="preserve"> </w:t>
      </w:r>
      <w:r w:rsidRPr="00DE6F4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ar-SA"/>
        </w:rPr>
        <w:t xml:space="preserve">INDIVIDUAZIONE DELLA SITUAZIONE DI BISOGNO EDUCATIVO SPECIALE </w:t>
      </w:r>
    </w:p>
    <w:p w14:paraId="423EE281" w14:textId="77777777" w:rsidR="00DE6F47" w:rsidRPr="00DE6F47" w:rsidRDefault="00DE6F47" w:rsidP="00DE6F47">
      <w:pPr>
        <w:widowControl w:val="0"/>
        <w:kinsoku w:val="0"/>
        <w:spacing w:before="120" w:after="0" w:line="240" w:lineRule="auto"/>
        <w:ind w:right="284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ar-SA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2402"/>
        <w:gridCol w:w="5424"/>
      </w:tblGrid>
      <w:tr w:rsidR="00DE6F47" w:rsidRPr="00DE6F47" w14:paraId="584405C0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445A2" w14:textId="77777777" w:rsidR="00DE6F47" w:rsidRPr="00DE6F47" w:rsidRDefault="00DE6F47" w:rsidP="00DE6F47">
            <w:pPr>
              <w:suppressAutoHyphens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v-SE"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v-SE" w:eastAsia="ar-SA"/>
              </w:rPr>
              <w:t>Area BES</w:t>
            </w:r>
          </w:p>
          <w:p w14:paraId="4A70185D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  <w:t xml:space="preserve">(Dir. Min. 27/12/2012; </w:t>
            </w:r>
          </w:p>
          <w:p w14:paraId="496390B0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18"/>
                <w:szCs w:val="18"/>
                <w:lang w:val="sv-SE" w:eastAsia="ar-SA"/>
              </w:rPr>
              <w:t>C.M. n. 8 del  6/03/2013)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27A45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Individuazione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963BC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Tipologia</w:t>
            </w:r>
          </w:p>
        </w:tc>
      </w:tr>
      <w:tr w:rsidR="00DE6F47" w:rsidRPr="00DE6F47" w14:paraId="78723C34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8A84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lastRenderedPageBreak/>
              <w:t xml:space="preserve">Disturbi Evolutivi Specifici </w:t>
            </w:r>
          </w:p>
          <w:p w14:paraId="6AD7B5C7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58C99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Documentato con </w:t>
            </w:r>
            <w:hyperlink r:id="rId5" w:history="1">
              <w:r w:rsidRPr="00FB4CD8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ar-SA"/>
                </w:rPr>
                <w:t>diagnosi clinica</w:t>
              </w:r>
            </w:hyperlink>
          </w:p>
          <w:p w14:paraId="02CFCCC9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FF097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Disturbi specifici linguaggio </w:t>
            </w:r>
          </w:p>
          <w:p w14:paraId="27EDCC3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Disturbo delle abilità non verbale</w:t>
            </w:r>
          </w:p>
          <w:p w14:paraId="68BF3D9A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Disprassia</w:t>
            </w:r>
          </w:p>
          <w:p w14:paraId="0BAB39EE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Disturbo dello spettro autistico lieve</w:t>
            </w:r>
          </w:p>
          <w:p w14:paraId="42DA120A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□ A.D.H.D (Disturbo Attenzione e Iperattività) di tipo lieve</w:t>
            </w:r>
          </w:p>
          <w:p w14:paraId="42F2D469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□ Funzionamento cognitivo limite (</w:t>
            </w:r>
            <w:proofErr w:type="spellStart"/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bordeline</w:t>
            </w:r>
            <w:proofErr w:type="spellEnd"/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cognitivo) </w:t>
            </w:r>
          </w:p>
          <w:p w14:paraId="78CBA49F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DOP (Disturbo oppositivo-provocatorio) </w:t>
            </w:r>
          </w:p>
          <w:p w14:paraId="377757DB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…  </w:t>
            </w:r>
          </w:p>
        </w:tc>
      </w:tr>
      <w:tr w:rsidR="00DE6F47" w:rsidRPr="00DE6F47" w14:paraId="4D6861F0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9A50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Svantaggio Socio-economico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DFFB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Segnalazione sulla base di elementi oggettivi (es: segnalazione dei servizi sociali) </w:t>
            </w:r>
          </w:p>
          <w:p w14:paraId="04F56FC3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3B9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Difficoltà psico-sociali </w:t>
            </w:r>
          </w:p>
          <w:p w14:paraId="1A731E9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Elementi ostativi all’apprendimento dati dal vissuto personale del ragazzo o da fattori ambientali  </w:t>
            </w:r>
          </w:p>
        </w:tc>
      </w:tr>
      <w:tr w:rsidR="00DE6F47" w:rsidRPr="00DE6F47" w14:paraId="47C097E5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2160B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Svantaggio linguistico e culturale </w:t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(stranieri non alfabetizzati)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48660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3FDAB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Recente immigrazione (mesi/1 anno) </w:t>
            </w:r>
          </w:p>
          <w:p w14:paraId="50577F6F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Mancata frequenza delle scuole elementari italiane  </w:t>
            </w:r>
          </w:p>
        </w:tc>
      </w:tr>
      <w:tr w:rsidR="00DE6F47" w:rsidRPr="00DE6F47" w14:paraId="44E13B73" w14:textId="77777777" w:rsidTr="00DE6F47"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0C79" w14:textId="77777777" w:rsidR="00DE6F47" w:rsidRPr="00DE6F47" w:rsidRDefault="00DE6F47" w:rsidP="00DE6F4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Altre difficoltà </w:t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(anche</w:t>
            </w:r>
            <w:r w:rsidRPr="00DE6F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transitorie)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6775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Considerazioni pedagogiche e didattiche verbalizzate dal Consiglio di classe nella seduta del …</w:t>
            </w:r>
          </w:p>
        </w:tc>
        <w:tc>
          <w:tcPr>
            <w:tcW w:w="5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C3C1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Malattie </w:t>
            </w:r>
          </w:p>
          <w:p w14:paraId="1BEE8B32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□ Ricovero ospedaliero</w:t>
            </w:r>
          </w:p>
          <w:p w14:paraId="295ECCF7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Traumi </w:t>
            </w:r>
          </w:p>
          <w:p w14:paraId="34E9E45E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Dipendenze </w:t>
            </w:r>
          </w:p>
          <w:p w14:paraId="0BEAAC50" w14:textId="77777777" w:rsidR="00DE6F47" w:rsidRPr="00DE6F47" w:rsidRDefault="00DE6F47" w:rsidP="00DE6F4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□ Disagio comportamentale/relazionale    </w:t>
            </w:r>
          </w:p>
        </w:tc>
      </w:tr>
    </w:tbl>
    <w:p w14:paraId="0FB28212" w14:textId="77777777" w:rsidR="00DE6F47" w:rsidRPr="00DE6F47" w:rsidRDefault="00DE6F47" w:rsidP="00DE6F47">
      <w:pPr>
        <w:widowControl w:val="0"/>
        <w:kinsoku w:val="0"/>
        <w:spacing w:after="0" w:line="240" w:lineRule="auto"/>
        <w:ind w:right="284"/>
        <w:rPr>
          <w:rFonts w:ascii="Times New Roman" w:eastAsia="Times New Roman" w:hAnsi="Times New Roman" w:cs="Times New Roman"/>
          <w:color w:val="000000"/>
          <w:spacing w:val="-4"/>
          <w:sz w:val="20"/>
          <w:szCs w:val="20"/>
          <w:lang w:eastAsia="ar-SA"/>
        </w:rPr>
      </w:pPr>
    </w:p>
    <w:p w14:paraId="19DC33F6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442ACA5D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426A5409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CC43969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6033A2ED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302A730C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1688DA7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1DD7F808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6B03A418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77640647" w14:textId="77777777" w:rsidR="00DE6F47" w:rsidRDefault="00DE6F47" w:rsidP="00D67DAF">
      <w:pPr>
        <w:suppressAutoHyphens/>
        <w:spacing w:line="240" w:lineRule="auto"/>
        <w:jc w:val="center"/>
        <w:rPr>
          <w:rFonts w:ascii="Calibri" w:eastAsia="Calibri" w:hAnsi="Calibri" w:cs="Calibri"/>
          <w:b/>
          <w:sz w:val="28"/>
          <w:szCs w:val="28"/>
          <w:lang w:eastAsia="ar-SA"/>
        </w:rPr>
      </w:pPr>
    </w:p>
    <w:p w14:paraId="57083843" w14:textId="3A5D27A6" w:rsidR="00D67DAF" w:rsidRPr="00DE6F47" w:rsidRDefault="00D67DAF" w:rsidP="00D67DAF">
      <w:pPr>
        <w:suppressAutoHyphens/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PROBLEMATICHE RISCONTRATE DAL TEAM/CONSIGLIO DI CLASSE</w:t>
      </w:r>
    </w:p>
    <w:p w14:paraId="716348FD" w14:textId="77777777" w:rsidR="00D67DAF" w:rsidRPr="00DE6F47" w:rsidRDefault="00D67DAF" w:rsidP="00D67DAF">
      <w:pPr>
        <w:suppressAutoHyphens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sz w:val="28"/>
          <w:szCs w:val="28"/>
          <w:lang w:eastAsia="ar-SA"/>
        </w:rPr>
        <w:t>Dopo un primo periodo di osservazione sono emersi i seguenti bisogni:</w:t>
      </w:r>
    </w:p>
    <w:p w14:paraId="08F40C46" w14:textId="77777777" w:rsidR="00D67DAF" w:rsidRPr="00DE6F47" w:rsidRDefault="00D67DAF" w:rsidP="00D67DAF">
      <w:pPr>
        <w:suppressAutoHyphens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Difficoltà di apprendimento in:</w:t>
      </w:r>
    </w:p>
    <w:tbl>
      <w:tblPr>
        <w:tblW w:w="0" w:type="auto"/>
        <w:tblInd w:w="241" w:type="dxa"/>
        <w:tblLayout w:type="fixed"/>
        <w:tblLook w:val="0000" w:firstRow="0" w:lastRow="0" w:firstColumn="0" w:lastColumn="0" w:noHBand="0" w:noVBand="0"/>
      </w:tblPr>
      <w:tblGrid>
        <w:gridCol w:w="4545"/>
        <w:gridCol w:w="5528"/>
      </w:tblGrid>
      <w:tr w:rsidR="00D67DAF" w:rsidRPr="00DE6F47" w14:paraId="6805383D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77E5F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Italiano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CB0C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Lingua straniera (</w:t>
            </w:r>
            <w:proofErr w:type="gramStart"/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inglese,.........................</w:t>
            </w:r>
            <w:proofErr w:type="gramEnd"/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)</w:t>
            </w:r>
          </w:p>
        </w:tc>
      </w:tr>
      <w:tr w:rsidR="00D67DAF" w:rsidRPr="00DE6F47" w14:paraId="278513F0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B74CC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lastRenderedPageBreak/>
              <w:t> Storia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C7A86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Matematica</w:t>
            </w:r>
          </w:p>
        </w:tc>
      </w:tr>
      <w:tr w:rsidR="00D67DAF" w:rsidRPr="00DE6F47" w14:paraId="756FFD8D" w14:textId="77777777" w:rsidTr="009723FE">
        <w:tc>
          <w:tcPr>
            <w:tcW w:w="4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5AACF0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Geografia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495B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Scienze</w:t>
            </w:r>
          </w:p>
        </w:tc>
      </w:tr>
      <w:tr w:rsidR="00D67DAF" w:rsidRPr="00DE6F47" w14:paraId="28D2DACE" w14:textId="77777777" w:rsidTr="009723FE">
        <w:tc>
          <w:tcPr>
            <w:tcW w:w="10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EDBA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Altre discipline</w:t>
            </w:r>
          </w:p>
        </w:tc>
      </w:tr>
    </w:tbl>
    <w:p w14:paraId="3C20C955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lang w:eastAsia="ar-SA"/>
        </w:rPr>
      </w:pPr>
    </w:p>
    <w:tbl>
      <w:tblPr>
        <w:tblW w:w="0" w:type="auto"/>
        <w:tblInd w:w="227" w:type="dxa"/>
        <w:tblLayout w:type="fixed"/>
        <w:tblLook w:val="0000" w:firstRow="0" w:lastRow="0" w:firstColumn="0" w:lastColumn="0" w:noHBand="0" w:noVBand="0"/>
      </w:tblPr>
      <w:tblGrid>
        <w:gridCol w:w="4271"/>
        <w:gridCol w:w="1272"/>
        <w:gridCol w:w="1286"/>
        <w:gridCol w:w="1271"/>
        <w:gridCol w:w="6235"/>
      </w:tblGrid>
      <w:tr w:rsidR="00D67DAF" w:rsidRPr="00DE6F47" w14:paraId="1E857E69" w14:textId="77777777" w:rsidTr="009723FE">
        <w:tc>
          <w:tcPr>
            <w:tcW w:w="4271" w:type="dxa"/>
            <w:tcBorders>
              <w:bottom w:val="single" w:sz="4" w:space="0" w:color="000000"/>
            </w:tcBorders>
            <w:vAlign w:val="center"/>
          </w:tcPr>
          <w:p w14:paraId="50D89A1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Metodo di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B765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sì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188EC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proofErr w:type="gramStart"/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a  volte</w:t>
            </w:r>
            <w:proofErr w:type="gramEnd"/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921BB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no</w:t>
            </w:r>
          </w:p>
        </w:tc>
        <w:tc>
          <w:tcPr>
            <w:tcW w:w="6235" w:type="dxa"/>
            <w:vMerge w:val="restart"/>
            <w:tcBorders>
              <w:left w:val="single" w:sz="4" w:space="0" w:color="000000"/>
            </w:tcBorders>
          </w:tcPr>
          <w:p w14:paraId="48FFF5CC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67DAF" w:rsidRPr="00DE6F47" w14:paraId="11F2FC67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F39D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Sa organizzare il lavoro da solo/a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69DF31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A4339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5C2211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4393A378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D67DAF" w:rsidRPr="00DE6F47" w14:paraId="6CFBCE07" w14:textId="77777777" w:rsidTr="009723FE">
        <w:tc>
          <w:tcPr>
            <w:tcW w:w="4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C9ABA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Se aiutato/a, sa organizzare il lavoro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CBBE6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5266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E155B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</w:t>
            </w:r>
          </w:p>
        </w:tc>
        <w:tc>
          <w:tcPr>
            <w:tcW w:w="6235" w:type="dxa"/>
            <w:vMerge/>
            <w:tcBorders>
              <w:left w:val="single" w:sz="4" w:space="0" w:color="000000"/>
            </w:tcBorders>
          </w:tcPr>
          <w:p w14:paraId="15760DCA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131BE5F8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</w:t>
      </w:r>
    </w:p>
    <w:tbl>
      <w:tblPr>
        <w:tblW w:w="0" w:type="auto"/>
        <w:tblInd w:w="112" w:type="dxa"/>
        <w:tblLayout w:type="fixed"/>
        <w:tblLook w:val="0000" w:firstRow="0" w:lastRow="0" w:firstColumn="0" w:lastColumn="0" w:noHBand="0" w:noVBand="0"/>
      </w:tblPr>
      <w:tblGrid>
        <w:gridCol w:w="3529"/>
        <w:gridCol w:w="7114"/>
      </w:tblGrid>
      <w:tr w:rsidR="00D67DAF" w:rsidRPr="00DE6F47" w14:paraId="40A92DD5" w14:textId="77777777" w:rsidTr="009723FE">
        <w:tc>
          <w:tcPr>
            <w:tcW w:w="3529" w:type="dxa"/>
            <w:tcBorders>
              <w:bottom w:val="single" w:sz="4" w:space="0" w:color="000000"/>
            </w:tcBorders>
          </w:tcPr>
          <w:p w14:paraId="305225A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Punti di forza dell’alunno</w:t>
            </w:r>
          </w:p>
        </w:tc>
        <w:tc>
          <w:tcPr>
            <w:tcW w:w="7114" w:type="dxa"/>
            <w:tcBorders>
              <w:bottom w:val="single" w:sz="4" w:space="0" w:color="000000"/>
            </w:tcBorders>
          </w:tcPr>
          <w:p w14:paraId="5A7B20E1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E6F47" w14:paraId="704B295A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5012E8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Discipline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20F8B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E6F47" w14:paraId="1C7A77D9" w14:textId="77777777" w:rsidTr="009723FE"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7E4414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Attività preferite:</w:t>
            </w:r>
          </w:p>
        </w:tc>
        <w:tc>
          <w:tcPr>
            <w:tcW w:w="7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79C7" w14:textId="77777777" w:rsidR="00D67DAF" w:rsidRPr="00DE6F47" w:rsidRDefault="00D67DAF" w:rsidP="00D67DAF">
            <w:pPr>
              <w:suppressAutoHyphens/>
              <w:snapToGrid w:val="0"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</w:tbl>
    <w:p w14:paraId="21548E49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    </w:t>
      </w:r>
    </w:p>
    <w:tbl>
      <w:tblPr>
        <w:tblW w:w="0" w:type="auto"/>
        <w:tblInd w:w="3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1"/>
        <w:gridCol w:w="3618"/>
        <w:gridCol w:w="3485"/>
      </w:tblGrid>
      <w:tr w:rsidR="00D67DAF" w:rsidRPr="00DE6F47" w14:paraId="1C3A1809" w14:textId="77777777" w:rsidTr="009723FE">
        <w:tc>
          <w:tcPr>
            <w:tcW w:w="3511" w:type="dxa"/>
            <w:tcBorders>
              <w:bottom w:val="single" w:sz="4" w:space="0" w:color="000000"/>
            </w:tcBorders>
          </w:tcPr>
          <w:p w14:paraId="43E340D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proofErr w:type="gramStart"/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Punti  di</w:t>
            </w:r>
            <w:proofErr w:type="gramEnd"/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 xml:space="preserve">   forza   nel gruppo classe</w:t>
            </w:r>
          </w:p>
        </w:tc>
        <w:tc>
          <w:tcPr>
            <w:tcW w:w="3618" w:type="dxa"/>
            <w:tcBorders>
              <w:bottom w:val="single" w:sz="4" w:space="0" w:color="000000"/>
            </w:tcBorders>
          </w:tcPr>
          <w:p w14:paraId="003A518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  <w:tc>
          <w:tcPr>
            <w:tcW w:w="3485" w:type="dxa"/>
          </w:tcPr>
          <w:p w14:paraId="5856FD23" w14:textId="77777777" w:rsidR="00D67DAF" w:rsidRPr="00DE6F47" w:rsidRDefault="00D67DAF" w:rsidP="00D67DAF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</w:p>
        </w:tc>
      </w:tr>
      <w:tr w:rsidR="00D67DAF" w:rsidRPr="00DE6F47" w14:paraId="7378E601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8DDD8" w14:textId="77777777" w:rsidR="00D67DAF" w:rsidRPr="00DE6F47" w:rsidRDefault="00D67DAF" w:rsidP="00D67DAF">
            <w:pPr>
              <w:suppressAutoHyphens/>
              <w:snapToGrid w:val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  <w:p w14:paraId="7E2399BB" w14:textId="77777777" w:rsidR="00D67DAF" w:rsidRPr="00DE6F47" w:rsidRDefault="00D67DAF" w:rsidP="00D67DAF">
            <w:pPr>
              <w:suppressAutoHyphens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Presenza di un compagno o un gruppo di compagni di riferimento</w:t>
            </w: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D9B49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per le attività disciplinari</w:t>
            </w:r>
          </w:p>
          <w:p w14:paraId="08CB1F35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67DAF" w:rsidRPr="00DE6F47" w14:paraId="3DF8DA28" w14:textId="77777777" w:rsidTr="009723FE">
        <w:tblPrEx>
          <w:tblCellMar>
            <w:left w:w="108" w:type="dxa"/>
            <w:right w:w="108" w:type="dxa"/>
          </w:tblCellMar>
        </w:tblPrEx>
        <w:trPr>
          <w:trHeight w:val="460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CA596" w14:textId="77777777" w:rsidR="00D67DAF" w:rsidRPr="00DE6F47" w:rsidRDefault="00D67DAF" w:rsidP="00D67DAF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90A49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per il gioco</w:t>
            </w:r>
          </w:p>
          <w:p w14:paraId="03DC8577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67DAF" w:rsidRPr="00DE6F47" w14:paraId="08FAEAAF" w14:textId="77777777" w:rsidTr="009723FE">
        <w:tblPrEx>
          <w:tblCellMar>
            <w:left w:w="108" w:type="dxa"/>
            <w:right w:w="108" w:type="dxa"/>
          </w:tblCellMar>
        </w:tblPrEx>
        <w:trPr>
          <w:trHeight w:val="848"/>
        </w:trPr>
        <w:tc>
          <w:tcPr>
            <w:tcW w:w="35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605A7" w14:textId="77777777" w:rsidR="00D67DAF" w:rsidRPr="00DE6F47" w:rsidRDefault="00D67DAF" w:rsidP="00D67DAF">
            <w:pPr>
              <w:suppressAutoHyphens/>
              <w:snapToGrid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7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39855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per le attività extrascolastiche</w:t>
            </w:r>
          </w:p>
          <w:p w14:paraId="7617C559" w14:textId="77777777" w:rsidR="00D67DAF" w:rsidRPr="00DE6F47" w:rsidRDefault="00D67DAF" w:rsidP="00D67DAF">
            <w:pPr>
              <w:suppressAutoHyphens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D09FF16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   </w:t>
      </w:r>
    </w:p>
    <w:p w14:paraId="238BBBB9" w14:textId="77777777" w:rsidR="00D67DAF" w:rsidRPr="00DE6F47" w:rsidRDefault="00D67DAF" w:rsidP="00D67DAF">
      <w:pPr>
        <w:suppressAutoHyphens/>
        <w:spacing w:line="240" w:lineRule="auto"/>
        <w:rPr>
          <w:rFonts w:ascii="Times New Roman" w:eastAsia="Calibri" w:hAnsi="Times New Roman" w:cs="Times New Roman"/>
          <w:i/>
          <w:sz w:val="28"/>
          <w:szCs w:val="28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 Impegno lavoro, esecuzione compiti e studio</w:t>
      </w:r>
    </w:p>
    <w:tbl>
      <w:tblPr>
        <w:tblW w:w="0" w:type="auto"/>
        <w:tblInd w:w="874" w:type="dxa"/>
        <w:tblLayout w:type="fixed"/>
        <w:tblLook w:val="0000" w:firstRow="0" w:lastRow="0" w:firstColumn="0" w:lastColumn="0" w:noHBand="0" w:noVBand="0"/>
      </w:tblPr>
      <w:tblGrid>
        <w:gridCol w:w="1021"/>
        <w:gridCol w:w="1531"/>
        <w:gridCol w:w="1711"/>
      </w:tblGrid>
      <w:tr w:rsidR="00D67DAF" w:rsidRPr="00DE6F47" w14:paraId="586DBE04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AD5BAF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casa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A31A4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BC4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saltuario</w:t>
            </w:r>
          </w:p>
        </w:tc>
      </w:tr>
      <w:tr w:rsidR="00D67DAF" w:rsidRPr="00DE6F47" w14:paraId="2FF3B3C3" w14:textId="77777777" w:rsidTr="009723FE"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F919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i/>
                <w:sz w:val="28"/>
                <w:szCs w:val="28"/>
                <w:lang w:eastAsia="ar-SA"/>
              </w:rPr>
              <w:t>scuola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05A0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costante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A2C5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sz w:val="48"/>
                <w:szCs w:val="4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 saltuario</w:t>
            </w:r>
          </w:p>
        </w:tc>
      </w:tr>
    </w:tbl>
    <w:p w14:paraId="3344157C" w14:textId="77777777" w:rsidR="00D67DAF" w:rsidRPr="00DE6F47" w:rsidRDefault="00D67DAF" w:rsidP="00D67DAF">
      <w:pPr>
        <w:jc w:val="center"/>
        <w:rPr>
          <w:rFonts w:ascii="Times New Roman" w:eastAsia="Calibri" w:hAnsi="Times New Roman" w:cs="Times New Roman"/>
          <w:sz w:val="48"/>
          <w:szCs w:val="48"/>
          <w:lang w:eastAsia="ar-SA"/>
        </w:rPr>
      </w:pPr>
    </w:p>
    <w:p w14:paraId="55F90120" w14:textId="77777777" w:rsidR="00D67DAF" w:rsidRPr="00DE6F47" w:rsidRDefault="00D67DAF" w:rsidP="00D67DAF">
      <w:pPr>
        <w:suppressAutoHyphens/>
        <w:rPr>
          <w:rFonts w:ascii="Times New Roman" w:eastAsia="Calibri" w:hAnsi="Times New Roman" w:cs="Times New Roman"/>
          <w:lang w:eastAsia="ar-SA"/>
        </w:rPr>
        <w:sectPr w:rsidR="00D67DAF" w:rsidRPr="00DE6F47" w:rsidSect="001A35F4">
          <w:pgSz w:w="11906" w:h="16838"/>
          <w:pgMar w:top="284" w:right="567" w:bottom="284" w:left="567" w:header="720" w:footer="720" w:gutter="0"/>
          <w:cols w:space="720"/>
          <w:docGrid w:linePitch="360"/>
        </w:sect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4"/>
        <w:gridCol w:w="4690"/>
        <w:gridCol w:w="3590"/>
        <w:gridCol w:w="3260"/>
        <w:gridCol w:w="2820"/>
      </w:tblGrid>
      <w:tr w:rsidR="00D67DAF" w:rsidRPr="00DE6F47" w14:paraId="244A20A5" w14:textId="77777777" w:rsidTr="009723FE">
        <w:trPr>
          <w:trHeight w:val="475"/>
        </w:trPr>
        <w:tc>
          <w:tcPr>
            <w:tcW w:w="5000" w:type="pct"/>
            <w:gridSpan w:val="5"/>
            <w:vAlign w:val="center"/>
          </w:tcPr>
          <w:p w14:paraId="4CAD029D" w14:textId="77777777" w:rsidR="00D67DAF" w:rsidRPr="00DE6F47" w:rsidRDefault="00D67DAF" w:rsidP="00D67DAF">
            <w:pPr>
              <w:suppressAutoHyphens/>
              <w:spacing w:after="0" w:line="360" w:lineRule="auto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lastRenderedPageBreak/>
              <w:t>MISURE DIDATTICHE PER DISCIPLINA</w:t>
            </w:r>
          </w:p>
        </w:tc>
      </w:tr>
      <w:tr w:rsidR="00D67DAF" w:rsidRPr="00DE6F47" w14:paraId="160684DD" w14:textId="77777777" w:rsidTr="009723FE">
        <w:tc>
          <w:tcPr>
            <w:tcW w:w="432" w:type="pct"/>
            <w:vMerge w:val="restart"/>
            <w:textDirection w:val="btLr"/>
            <w:vAlign w:val="center"/>
          </w:tcPr>
          <w:p w14:paraId="4AD32B17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br w:type="page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br w:type="page"/>
            </w:r>
          </w:p>
          <w:p w14:paraId="2228E055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ITALIANO 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  INGLESE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,……………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1532E19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5C0526FC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4CB5762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68837403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2E5DC1F0" w14:textId="77777777" w:rsidTr="009723FE">
        <w:trPr>
          <w:cantSplit/>
          <w:trHeight w:val="8913"/>
        </w:trPr>
        <w:tc>
          <w:tcPr>
            <w:tcW w:w="432" w:type="pct"/>
            <w:vMerge/>
            <w:textDirection w:val="btLr"/>
            <w:vAlign w:val="center"/>
          </w:tcPr>
          <w:p w14:paraId="1323C9BC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28" w:type="pct"/>
          </w:tcPr>
          <w:p w14:paraId="5EFEF4A8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75FCB62E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AE60B27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6646CE87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456DF885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26E3DA3D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2" w:type="pct"/>
          </w:tcPr>
          <w:p w14:paraId="0E381A6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adattamento competenze/contenuti</w:t>
            </w:r>
          </w:p>
          <w:p w14:paraId="195A66E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differenziazione  interventi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didattici</w:t>
            </w:r>
          </w:p>
          <w:p w14:paraId="3C2B1C5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affiancamento/guida nell’attività comune</w:t>
            </w:r>
          </w:p>
          <w:p w14:paraId="5CEBF13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6291346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tutoraggio</w:t>
            </w:r>
          </w:p>
          <w:p w14:paraId="77951FF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0" w:type="pct"/>
          </w:tcPr>
          <w:p w14:paraId="2EF78BC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testi adattati</w:t>
            </w:r>
          </w:p>
          <w:p w14:paraId="69B993A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glossari disciplinari</w:t>
            </w:r>
          </w:p>
          <w:p w14:paraId="0F614E8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tabelle della memoria</w:t>
            </w:r>
          </w:p>
          <w:p w14:paraId="230E25A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tabella dei caratteri</w:t>
            </w:r>
          </w:p>
          <w:p w14:paraId="70C7294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tabella forme verbali</w:t>
            </w:r>
          </w:p>
          <w:p w14:paraId="23871F59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 tabella analisi </w:t>
            </w:r>
            <w:proofErr w:type="spellStart"/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qrammaticale</w:t>
            </w:r>
            <w:proofErr w:type="spellEnd"/>
          </w:p>
          <w:p w14:paraId="11CA66B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> tabella analisi logica</w:t>
            </w:r>
          </w:p>
          <w:p w14:paraId="1CD4062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mappe </w:t>
            </w:r>
          </w:p>
          <w:p w14:paraId="0CFBCC9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software didattici</w:t>
            </w:r>
          </w:p>
          <w:p w14:paraId="32E3D9C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dizionari elettronici</w:t>
            </w:r>
          </w:p>
          <w:p w14:paraId="6A27625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color w:val="000000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color w:val="000000"/>
                <w:lang w:eastAsia="ar-SA"/>
              </w:rPr>
              <w:t xml:space="preserve"> traduttore digitale</w:t>
            </w:r>
          </w:p>
          <w:p w14:paraId="03F5824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consegne tradotte</w:t>
            </w:r>
          </w:p>
          <w:p w14:paraId="7C936DE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altro………………………………</w:t>
            </w:r>
          </w:p>
          <w:p w14:paraId="3EEC12C8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019950D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98" w:type="pct"/>
          </w:tcPr>
          <w:p w14:paraId="71BDD9FB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differenziate</w:t>
            </w:r>
          </w:p>
          <w:p w14:paraId="1B6068A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prove V/F, scelte multiple, completamento</w:t>
            </w:r>
          </w:p>
          <w:p w14:paraId="5C9B6E10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programmate </w:t>
            </w:r>
          </w:p>
          <w:p w14:paraId="51DA39C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  graduate</w:t>
            </w:r>
            <w:proofErr w:type="gramEnd"/>
          </w:p>
          <w:p w14:paraId="3BE7323A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tempi di verifica più lunghi</w:t>
            </w:r>
          </w:p>
          <w:p w14:paraId="2F7EB7F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l'uso di mediatori didattici durante le interrogazioni </w:t>
            </w:r>
          </w:p>
          <w:p w14:paraId="2B64FB04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5BFE925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eventuale testo della verifica scritta in formato digitale e/o stampato maiuscolo</w:t>
            </w:r>
          </w:p>
          <w:p w14:paraId="5040A477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lettura del testo della verifica scritta da parte dell'insegnante o tutor</w:t>
            </w:r>
          </w:p>
          <w:p w14:paraId="5AF23E0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riduzione/selezione della quantità di esercizi nelle verifiche scritte </w:t>
            </w:r>
          </w:p>
          <w:p w14:paraId="1A4343E1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prove orali in compensazione alle prove scritte</w:t>
            </w:r>
          </w:p>
          <w:p w14:paraId="218FC95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 altro………………………</w:t>
            </w:r>
          </w:p>
          <w:p w14:paraId="242B9D5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3840F0A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</w:tr>
    </w:tbl>
    <w:p w14:paraId="5DE5EAA7" w14:textId="77777777" w:rsidR="00D67DAF" w:rsidRPr="00DE6F47" w:rsidRDefault="00D67DAF" w:rsidP="00D67DAF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497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"/>
        <w:gridCol w:w="4681"/>
        <w:gridCol w:w="3590"/>
        <w:gridCol w:w="2906"/>
        <w:gridCol w:w="3480"/>
      </w:tblGrid>
      <w:tr w:rsidR="00D67DAF" w:rsidRPr="00DE6F47" w14:paraId="27EFFE4B" w14:textId="77777777" w:rsidTr="009723FE">
        <w:trPr>
          <w:cantSplit/>
          <w:trHeight w:val="483"/>
        </w:trPr>
        <w:tc>
          <w:tcPr>
            <w:tcW w:w="5000" w:type="pct"/>
            <w:gridSpan w:val="5"/>
            <w:vAlign w:val="center"/>
          </w:tcPr>
          <w:p w14:paraId="5867FA09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MISURE DIDATTICHE PER DISCIPLINA</w:t>
            </w:r>
          </w:p>
        </w:tc>
      </w:tr>
      <w:tr w:rsidR="00D67DAF" w:rsidRPr="00DE6F47" w14:paraId="4D95F9ED" w14:textId="77777777" w:rsidTr="009723FE">
        <w:trPr>
          <w:cantSplit/>
          <w:trHeight w:val="483"/>
        </w:trPr>
        <w:tc>
          <w:tcPr>
            <w:tcW w:w="424" w:type="pct"/>
            <w:vMerge w:val="restart"/>
            <w:textDirection w:val="btLr"/>
            <w:vAlign w:val="center"/>
          </w:tcPr>
          <w:p w14:paraId="3CFB409D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MATEMATICA</w:t>
            </w:r>
          </w:p>
        </w:tc>
        <w:tc>
          <w:tcPr>
            <w:tcW w:w="1530" w:type="pct"/>
            <w:vAlign w:val="center"/>
          </w:tcPr>
          <w:p w14:paraId="0DEA97D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4" w:type="pct"/>
            <w:vAlign w:val="center"/>
          </w:tcPr>
          <w:p w14:paraId="7BCEB2B1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2" w:type="pct"/>
            <w:vAlign w:val="center"/>
          </w:tcPr>
          <w:p w14:paraId="43AA2FFB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1000" w:type="pct"/>
            <w:vAlign w:val="center"/>
          </w:tcPr>
          <w:p w14:paraId="72FF777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3762DE74" w14:textId="77777777" w:rsidTr="009723FE">
        <w:trPr>
          <w:trHeight w:val="137"/>
        </w:trPr>
        <w:tc>
          <w:tcPr>
            <w:tcW w:w="424" w:type="pct"/>
            <w:vMerge/>
            <w:textDirection w:val="btLr"/>
            <w:vAlign w:val="center"/>
          </w:tcPr>
          <w:p w14:paraId="0DA1C4DB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30" w:type="pct"/>
          </w:tcPr>
          <w:p w14:paraId="1209AB2D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17F897DF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36E6F42B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5531EB43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771B5AC7" w14:textId="77777777" w:rsidR="00D67DAF" w:rsidRPr="00DE6F47" w:rsidRDefault="00D67DAF" w:rsidP="00D67DAF">
            <w:pPr>
              <w:suppressAutoHyphens/>
              <w:spacing w:line="240" w:lineRule="auto"/>
              <w:ind w:left="-9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4" w:type="pct"/>
          </w:tcPr>
          <w:p w14:paraId="6F7684A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adattamento competenze/contenuti</w:t>
            </w:r>
          </w:p>
          <w:p w14:paraId="30CB8DA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differenziazione interventi didattici</w:t>
            </w:r>
          </w:p>
          <w:p w14:paraId="0C050B5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affiancamento/guida nell’attività comune</w:t>
            </w:r>
          </w:p>
          <w:p w14:paraId="388FF440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0599FC37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tutoraggio </w:t>
            </w:r>
          </w:p>
          <w:p w14:paraId="7F6D8FF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2" w:type="pct"/>
          </w:tcPr>
          <w:p w14:paraId="2938C33C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 xml:space="preserve">linea dei numeri </w:t>
            </w:r>
          </w:p>
          <w:p w14:paraId="01A699CF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F6758D6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tabelle della memoria</w:t>
            </w:r>
          </w:p>
          <w:p w14:paraId="6AC80440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657F00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tavola pitagorica</w:t>
            </w:r>
          </w:p>
          <w:p w14:paraId="46A0223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084DAAD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tabelle delle formule o delle misure</w:t>
            </w:r>
          </w:p>
          <w:p w14:paraId="269FD48C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5CA9BB8D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computer</w:t>
            </w:r>
          </w:p>
          <w:p w14:paraId="768CEF01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17B9F0F4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tabella fasi svolgimento problema</w:t>
            </w:r>
          </w:p>
          <w:p w14:paraId="535D7038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42A6FB4C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lang w:eastAsia="ar-SA"/>
              </w:rPr>
              <w:t>calcolatrice</w:t>
            </w:r>
          </w:p>
          <w:p w14:paraId="1B035C1E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6AF1A5A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testi adattati</w:t>
            </w:r>
          </w:p>
          <w:p w14:paraId="536C6E00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mappe</w:t>
            </w:r>
          </w:p>
          <w:p w14:paraId="01C4E5B9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  <w:p w14:paraId="79AD9703" w14:textId="77777777" w:rsidR="00D67DAF" w:rsidRPr="00DE6F47" w:rsidRDefault="00D67DAF" w:rsidP="00D67DAF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sym w:font="Wingdings" w:char="F072"/>
            </w:r>
            <w:r w:rsidRPr="00DE6F4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altro………………………</w:t>
            </w:r>
          </w:p>
        </w:tc>
        <w:tc>
          <w:tcPr>
            <w:tcW w:w="1000" w:type="pct"/>
          </w:tcPr>
          <w:p w14:paraId="13873FC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differenziate</w:t>
            </w:r>
          </w:p>
          <w:p w14:paraId="46A5D50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prove V/F, scelte multiple, completamento</w:t>
            </w:r>
          </w:p>
          <w:p w14:paraId="62E99E44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programmate </w:t>
            </w:r>
          </w:p>
          <w:p w14:paraId="3769902A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graduate</w:t>
            </w:r>
          </w:p>
          <w:p w14:paraId="67CC5F97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tempi di verifica più lunghi</w:t>
            </w:r>
          </w:p>
          <w:p w14:paraId="267C16D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uso del computer/calcolatrice</w:t>
            </w:r>
          </w:p>
          <w:p w14:paraId="01863BE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l'uso di mediatori didattici durante le interrogazioni </w:t>
            </w:r>
          </w:p>
          <w:p w14:paraId="15B422E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3AAB843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lettura del testo della verifica scritta da parte dell'insegnante o tutor</w:t>
            </w:r>
          </w:p>
          <w:p w14:paraId="60FBC280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riduzione/selezione della quantità di esercizi nelle verifiche scritte </w:t>
            </w:r>
          </w:p>
          <w:p w14:paraId="3561978B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prove orali in compensazione alle prove scritte</w:t>
            </w:r>
          </w:p>
          <w:p w14:paraId="7BFF90A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165E2D3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35FA68A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628ECE26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1B877A1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</w:tc>
      </w:tr>
    </w:tbl>
    <w:p w14:paraId="66FCE0C7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4579"/>
        <w:gridCol w:w="3513"/>
        <w:gridCol w:w="3406"/>
        <w:gridCol w:w="3406"/>
      </w:tblGrid>
      <w:tr w:rsidR="00D67DAF" w:rsidRPr="00DE6F47" w14:paraId="0216ABB4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0E482DEE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MISURE DIDATTICHE PER DISCIPLINA</w:t>
            </w:r>
          </w:p>
        </w:tc>
      </w:tr>
      <w:tr w:rsidR="00D67DAF" w:rsidRPr="00DE6F47" w14:paraId="75B97CD6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3AC5BA42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STORIA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GEOGRAFIA 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SCIENZE </w:t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</w:p>
        </w:tc>
        <w:tc>
          <w:tcPr>
            <w:tcW w:w="1528" w:type="pct"/>
            <w:vAlign w:val="center"/>
          </w:tcPr>
          <w:p w14:paraId="4E8753B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38A366E0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6FAE7F95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146159AA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340E6FE2" w14:textId="77777777" w:rsidTr="009723FE">
        <w:tc>
          <w:tcPr>
            <w:tcW w:w="432" w:type="pct"/>
            <w:vMerge/>
            <w:textDirection w:val="btLr"/>
            <w:vAlign w:val="center"/>
          </w:tcPr>
          <w:p w14:paraId="67F712C7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28" w:type="pct"/>
          </w:tcPr>
          <w:p w14:paraId="0C985202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4A8ED7EA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64FE06E5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005B65B3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4D5923B9" w14:textId="77777777" w:rsidR="00D67DAF" w:rsidRPr="00DE6F47" w:rsidRDefault="00D67DAF" w:rsidP="00D67DAF">
            <w:pPr>
              <w:suppressAutoHyphens/>
              <w:spacing w:line="240" w:lineRule="auto"/>
              <w:ind w:left="-9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2" w:type="pct"/>
          </w:tcPr>
          <w:p w14:paraId="6FBC43A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adattamento competenze/contenuti</w:t>
            </w:r>
          </w:p>
          <w:p w14:paraId="247D396A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differenziazione interventi didattici</w:t>
            </w:r>
          </w:p>
          <w:p w14:paraId="73104AD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affiancamento/guida nell’attività comune</w:t>
            </w:r>
          </w:p>
          <w:p w14:paraId="5313B77A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3672A4F4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tutoraggio </w:t>
            </w:r>
          </w:p>
          <w:p w14:paraId="672EF21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0" w:type="pct"/>
          </w:tcPr>
          <w:p w14:paraId="0F0B3BB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uso di materiali differenziati per fissare graficamente informazioni specifiche </w:t>
            </w:r>
          </w:p>
          <w:p w14:paraId="3CFDEA7D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sintesi, schemi, mappe per lo studio</w:t>
            </w:r>
          </w:p>
          <w:p w14:paraId="74199A8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cartine geografiche e storiche</w:t>
            </w:r>
          </w:p>
          <w:p w14:paraId="154ABE3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computer( enciclopedia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informatica multimediale, siti e </w:t>
            </w:r>
            <w:proofErr w:type="spell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sw</w:t>
            </w:r>
            <w:proofErr w:type="spell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didattici)</w:t>
            </w:r>
          </w:p>
          <w:p w14:paraId="6F70C17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testi scolastici con allegati CD ROM</w:t>
            </w:r>
          </w:p>
          <w:p w14:paraId="53BAB88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glossari disciplinari</w:t>
            </w:r>
          </w:p>
          <w:p w14:paraId="3D45621E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29D1DB49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98" w:type="pct"/>
          </w:tcPr>
          <w:p w14:paraId="72D656C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differenziate</w:t>
            </w:r>
          </w:p>
          <w:p w14:paraId="23CD347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prove V/F, scelte multiple, completamento</w:t>
            </w:r>
          </w:p>
          <w:p w14:paraId="126391D4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programmate </w:t>
            </w:r>
          </w:p>
          <w:p w14:paraId="10DE3382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graduate</w:t>
            </w:r>
          </w:p>
          <w:p w14:paraId="376AAC4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tempi di verifica più lunghi</w:t>
            </w:r>
          </w:p>
          <w:p w14:paraId="125F5C5C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l'uso di mediatori didattici durante le interrogazioni </w:t>
            </w:r>
          </w:p>
          <w:p w14:paraId="6F66FCFA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5D03EE91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eventuale testo della verifica scritta in formato digitale e/o stampato maiuscolo</w:t>
            </w:r>
          </w:p>
          <w:p w14:paraId="7AE4124E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lettura del testo della verifica scritta da parte dell'insegnante o tutor</w:t>
            </w:r>
          </w:p>
          <w:p w14:paraId="1A9F2E2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riduzione/selezione della quantità di esercizi nelle verifiche scritte </w:t>
            </w:r>
          </w:p>
          <w:p w14:paraId="67BB474B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prove orali in compensazione alle prove scritte</w:t>
            </w:r>
          </w:p>
          <w:p w14:paraId="16AAE50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3520529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</w:tc>
      </w:tr>
    </w:tbl>
    <w:p w14:paraId="28E70DF0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tbl>
      <w:tblPr>
        <w:tblpPr w:leftFromText="141" w:rightFromText="141" w:vertAnchor="text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0"/>
        <w:gridCol w:w="4579"/>
        <w:gridCol w:w="3513"/>
        <w:gridCol w:w="3406"/>
        <w:gridCol w:w="3406"/>
      </w:tblGrid>
      <w:tr w:rsidR="00D67DAF" w:rsidRPr="00DE6F47" w14:paraId="201F9CBA" w14:textId="77777777" w:rsidTr="009723FE">
        <w:trPr>
          <w:cantSplit/>
          <w:trHeight w:val="508"/>
        </w:trPr>
        <w:tc>
          <w:tcPr>
            <w:tcW w:w="5000" w:type="pct"/>
            <w:gridSpan w:val="5"/>
            <w:vAlign w:val="center"/>
          </w:tcPr>
          <w:p w14:paraId="430E8C0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  <w:t>MISURE DIDATTICHE PER DISCIPLINA</w:t>
            </w:r>
          </w:p>
        </w:tc>
      </w:tr>
      <w:tr w:rsidR="00D67DAF" w:rsidRPr="00DE6F47" w14:paraId="55739FFF" w14:textId="77777777" w:rsidTr="009723FE">
        <w:trPr>
          <w:cantSplit/>
          <w:trHeight w:val="508"/>
        </w:trPr>
        <w:tc>
          <w:tcPr>
            <w:tcW w:w="432" w:type="pct"/>
            <w:vMerge w:val="restart"/>
            <w:textDirection w:val="btLr"/>
            <w:vAlign w:val="center"/>
          </w:tcPr>
          <w:p w14:paraId="77CC426A" w14:textId="77777777" w:rsidR="00D67DAF" w:rsidRPr="00DE6F47" w:rsidRDefault="00D67DAF" w:rsidP="00D67DAF">
            <w:pPr>
              <w:suppressAutoHyphens/>
              <w:ind w:left="113" w:right="113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AREA ESPRESSIVA/TECNICA</w:t>
            </w:r>
          </w:p>
        </w:tc>
        <w:tc>
          <w:tcPr>
            <w:tcW w:w="1528" w:type="pct"/>
            <w:vAlign w:val="center"/>
          </w:tcPr>
          <w:p w14:paraId="721CDB35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ADEGUAMENTI</w:t>
            </w:r>
          </w:p>
        </w:tc>
        <w:tc>
          <w:tcPr>
            <w:tcW w:w="1042" w:type="pct"/>
            <w:vAlign w:val="center"/>
          </w:tcPr>
          <w:p w14:paraId="58128673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STRATEGIE</w:t>
            </w:r>
          </w:p>
        </w:tc>
        <w:tc>
          <w:tcPr>
            <w:tcW w:w="1000" w:type="pct"/>
            <w:vAlign w:val="center"/>
          </w:tcPr>
          <w:p w14:paraId="59BCCFE7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MATERIALI/STRUMENTI</w:t>
            </w:r>
          </w:p>
        </w:tc>
        <w:tc>
          <w:tcPr>
            <w:tcW w:w="998" w:type="pct"/>
            <w:vAlign w:val="center"/>
          </w:tcPr>
          <w:p w14:paraId="3B80C0DD" w14:textId="77777777" w:rsidR="00D67DAF" w:rsidRPr="00DE6F47" w:rsidRDefault="00D67DAF" w:rsidP="00D67DAF">
            <w:pPr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VERIFICHE</w:t>
            </w:r>
          </w:p>
        </w:tc>
      </w:tr>
      <w:tr w:rsidR="00D67DAF" w:rsidRPr="00DE6F47" w14:paraId="470CD3D3" w14:textId="77777777" w:rsidTr="009723FE">
        <w:tc>
          <w:tcPr>
            <w:tcW w:w="432" w:type="pct"/>
            <w:vMerge/>
            <w:textDirection w:val="btLr"/>
            <w:vAlign w:val="center"/>
          </w:tcPr>
          <w:p w14:paraId="4FCDDEF0" w14:textId="77777777" w:rsidR="00D67DAF" w:rsidRPr="00DE6F47" w:rsidRDefault="00D67DAF" w:rsidP="00D67DAF">
            <w:pPr>
              <w:suppressAutoHyphens/>
              <w:spacing w:line="240" w:lineRule="auto"/>
              <w:ind w:left="113" w:right="113"/>
              <w:jc w:val="center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1528" w:type="pct"/>
          </w:tcPr>
          <w:p w14:paraId="27EE8D35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di classe</w:t>
            </w:r>
          </w:p>
          <w:p w14:paraId="05ABF2F0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30939C02" w14:textId="77777777" w:rsidR="00D67DAF" w:rsidRPr="00DE6F47" w:rsidRDefault="00D67DAF" w:rsidP="00D67DAF">
            <w:pPr>
              <w:suppressAutoHyphens/>
              <w:spacing w:after="0" w:line="240" w:lineRule="auto"/>
              <w:ind w:left="274" w:hanging="274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programma semplificato per il raggiungimento di obiettivi minimi</w:t>
            </w:r>
          </w:p>
          <w:p w14:paraId="29D4C2C2" w14:textId="77777777" w:rsidR="00D67DAF" w:rsidRPr="00DE6F47" w:rsidRDefault="00D67DAF" w:rsidP="00D67DA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  <w:p w14:paraId="624051A2" w14:textId="77777777" w:rsidR="00D67DAF" w:rsidRPr="00DE6F47" w:rsidRDefault="00D67DAF" w:rsidP="00D67DAF">
            <w:pPr>
              <w:suppressAutoHyphens/>
              <w:spacing w:line="240" w:lineRule="auto"/>
              <w:ind w:left="-9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altro…………………………………………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42" w:type="pct"/>
          </w:tcPr>
          <w:p w14:paraId="5888A6CA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adattamento competenze/contenuti</w:t>
            </w:r>
          </w:p>
          <w:p w14:paraId="0D7385A7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differenziazione interventi didattici</w:t>
            </w:r>
          </w:p>
          <w:p w14:paraId="23DB0B38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affiancamento/guida nell’attività comune</w:t>
            </w:r>
          </w:p>
          <w:p w14:paraId="254A3BF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 attività di piccolo 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gruppo  e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/o laboratoriali  </w:t>
            </w:r>
          </w:p>
          <w:p w14:paraId="2BEC07D1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tutoraggio </w:t>
            </w:r>
          </w:p>
          <w:p w14:paraId="18F4AB87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</w:t>
            </w:r>
            <w:proofErr w:type="gramStart"/>
            <w:r w:rsidRPr="00DE6F47">
              <w:rPr>
                <w:rFonts w:ascii="Times New Roman" w:eastAsia="Calibri" w:hAnsi="Times New Roman" w:cs="Times New Roman"/>
                <w:lang w:eastAsia="ar-SA"/>
              </w:rPr>
              <w:t>…….</w:t>
            </w:r>
            <w:proofErr w:type="gramEnd"/>
            <w:r w:rsidRPr="00DE6F47">
              <w:rPr>
                <w:rFonts w:ascii="Times New Roman" w:eastAsia="Calibri" w:hAnsi="Times New Roman" w:cs="Times New Roman"/>
                <w:lang w:eastAsia="ar-SA"/>
              </w:rPr>
              <w:t>.</w:t>
            </w:r>
          </w:p>
        </w:tc>
        <w:tc>
          <w:tcPr>
            <w:tcW w:w="1000" w:type="pct"/>
          </w:tcPr>
          <w:p w14:paraId="7D652245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 uso di materiali differenziati </w:t>
            </w:r>
          </w:p>
          <w:p w14:paraId="2BE0B52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sintesi, schemi, mappe per lo studio</w:t>
            </w:r>
          </w:p>
          <w:p w14:paraId="6692EF16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computer</w:t>
            </w:r>
          </w:p>
          <w:p w14:paraId="2DEB0F3C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testi scolastici con allegati CD ROM</w:t>
            </w:r>
          </w:p>
          <w:p w14:paraId="2DB44E62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glossari disciplinari</w:t>
            </w:r>
          </w:p>
          <w:p w14:paraId="792FDA6B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3BDB2C63" w14:textId="77777777" w:rsidR="00D67DAF" w:rsidRPr="00DE6F47" w:rsidRDefault="00D67DAF" w:rsidP="00D67DAF">
            <w:pPr>
              <w:suppressAutoHyphens/>
              <w:spacing w:line="240" w:lineRule="auto"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998" w:type="pct"/>
          </w:tcPr>
          <w:p w14:paraId="6242B2F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differenziate</w:t>
            </w:r>
          </w:p>
          <w:p w14:paraId="33D9C318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prove V/F, scelte multiple, completamento</w:t>
            </w:r>
          </w:p>
          <w:p w14:paraId="441E3D1F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programmate </w:t>
            </w:r>
          </w:p>
          <w:p w14:paraId="571B9A17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graduate</w:t>
            </w:r>
          </w:p>
          <w:p w14:paraId="58F3374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tempi di verifica più lunghi</w:t>
            </w:r>
          </w:p>
          <w:p w14:paraId="059D61B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l'uso di mediatori didattici durante le interrogazioni </w:t>
            </w:r>
          </w:p>
          <w:p w14:paraId="01BB3E32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t>(mappe - schemi - immagini)</w:t>
            </w:r>
          </w:p>
          <w:p w14:paraId="074DAFED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>eventuale testo della verifica scritta in formato digitale e/o stampato maiuscolo</w:t>
            </w:r>
          </w:p>
          <w:p w14:paraId="4A62CD9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lettura del testo della verifica scritta da parte dell'insegnante o tutor</w:t>
            </w:r>
          </w:p>
          <w:p w14:paraId="4B754CE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riduzione/selezione della quantità di esercizi nelle verifiche scritte/grafiche</w:t>
            </w:r>
          </w:p>
          <w:p w14:paraId="6E13C933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lang w:eastAsia="ar-SA"/>
              </w:rPr>
              <w:sym w:font="Wingdings" w:char="F072"/>
            </w:r>
            <w:r w:rsidRPr="00DE6F47">
              <w:rPr>
                <w:rFonts w:ascii="Times New Roman" w:eastAsia="Calibri" w:hAnsi="Times New Roman" w:cs="Times New Roman"/>
                <w:lang w:eastAsia="ar-SA"/>
              </w:rPr>
              <w:t xml:space="preserve"> altro…………………………………</w:t>
            </w:r>
          </w:p>
          <w:p w14:paraId="081AABD5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023EB910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  <w:p w14:paraId="3B4E5482" w14:textId="77777777" w:rsidR="00D67DAF" w:rsidRPr="00DE6F47" w:rsidRDefault="00D67DAF" w:rsidP="00D67DAF">
            <w:pPr>
              <w:suppressAutoHyphens/>
              <w:spacing w:after="0" w:line="360" w:lineRule="auto"/>
              <w:rPr>
                <w:rFonts w:ascii="Times New Roman" w:eastAsia="Calibri" w:hAnsi="Times New Roman" w:cs="Times New Roman"/>
                <w:color w:val="FF0000"/>
                <w:lang w:eastAsia="ar-SA"/>
              </w:rPr>
            </w:pPr>
          </w:p>
        </w:tc>
      </w:tr>
    </w:tbl>
    <w:p w14:paraId="522712E7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00D0C2C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4F98CF2C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3450A6FF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VERIFICA DEL PERCORSO FORMATIVO CON LA FAMIGLIA</w:t>
      </w:r>
    </w:p>
    <w:p w14:paraId="15236094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093CBC60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sz w:val="28"/>
          <w:szCs w:val="28"/>
          <w:lang w:eastAsia="it-IT"/>
        </w:rPr>
        <w:lastRenderedPageBreak/>
        <w:t>COLLOQUI SCUOLA - FAMIGLIA</w:t>
      </w:r>
    </w:p>
    <w:p w14:paraId="7A136199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4"/>
      </w:tblGrid>
      <w:tr w:rsidR="00D67DAF" w:rsidRPr="00DE6F47" w14:paraId="530F14A1" w14:textId="77777777" w:rsidTr="009723FE">
        <w:tc>
          <w:tcPr>
            <w:tcW w:w="5000" w:type="pct"/>
          </w:tcPr>
          <w:p w14:paraId="549429A9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  <w:t>DATE</w:t>
            </w:r>
          </w:p>
        </w:tc>
      </w:tr>
      <w:tr w:rsidR="00D67DAF" w:rsidRPr="00DE6F47" w14:paraId="3CB1667C" w14:textId="77777777" w:rsidTr="009723FE">
        <w:tc>
          <w:tcPr>
            <w:tcW w:w="5000" w:type="pct"/>
          </w:tcPr>
          <w:p w14:paraId="04975556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5993417D" w14:textId="77777777" w:rsidTr="009723FE">
        <w:tc>
          <w:tcPr>
            <w:tcW w:w="5000" w:type="pct"/>
          </w:tcPr>
          <w:p w14:paraId="7CB57D42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32E374EB" w14:textId="77777777" w:rsidTr="009723FE">
        <w:tc>
          <w:tcPr>
            <w:tcW w:w="5000" w:type="pct"/>
          </w:tcPr>
          <w:p w14:paraId="014443A3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0BACF166" w14:textId="77777777" w:rsidTr="009723FE">
        <w:tc>
          <w:tcPr>
            <w:tcW w:w="5000" w:type="pct"/>
          </w:tcPr>
          <w:p w14:paraId="5B0937C2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41C92AD5" w14:textId="77777777" w:rsidTr="009723FE">
        <w:tc>
          <w:tcPr>
            <w:tcW w:w="5000" w:type="pct"/>
          </w:tcPr>
          <w:p w14:paraId="04B57EAB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5D7CF682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E09BDDC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CRITICITA' RILEVATE </w:t>
      </w:r>
    </w:p>
    <w:p w14:paraId="76C55239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4"/>
      </w:tblGrid>
      <w:tr w:rsidR="00D67DAF" w:rsidRPr="00DE6F47" w14:paraId="3E332035" w14:textId="77777777" w:rsidTr="009723FE">
        <w:tc>
          <w:tcPr>
            <w:tcW w:w="5000" w:type="pct"/>
          </w:tcPr>
          <w:p w14:paraId="0AF0427B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E6F47" w14:paraId="7A314428" w14:textId="77777777" w:rsidTr="009723FE">
        <w:tc>
          <w:tcPr>
            <w:tcW w:w="5000" w:type="pct"/>
          </w:tcPr>
          <w:p w14:paraId="4A675B95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  <w:tr w:rsidR="00D67DAF" w:rsidRPr="00DE6F47" w14:paraId="4FF0393F" w14:textId="77777777" w:rsidTr="009723FE">
        <w:tc>
          <w:tcPr>
            <w:tcW w:w="5000" w:type="pct"/>
          </w:tcPr>
          <w:p w14:paraId="4F10BB5A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it-IT"/>
              </w:rPr>
            </w:pPr>
          </w:p>
        </w:tc>
      </w:tr>
    </w:tbl>
    <w:p w14:paraId="4DD0FFA6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65EC745F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DE6F47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PUNTI DI FORZA </w:t>
      </w:r>
    </w:p>
    <w:p w14:paraId="3B393E06" w14:textId="77777777" w:rsidR="00D67DAF" w:rsidRPr="00DE6F47" w:rsidRDefault="00D67DAF" w:rsidP="00D67D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94"/>
      </w:tblGrid>
      <w:tr w:rsidR="00D67DAF" w:rsidRPr="00DE6F47" w14:paraId="7C78142D" w14:textId="77777777" w:rsidTr="009723FE">
        <w:tc>
          <w:tcPr>
            <w:tcW w:w="5000" w:type="pct"/>
          </w:tcPr>
          <w:p w14:paraId="1E0D3A08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2D906155" w14:textId="77777777" w:rsidTr="009723FE">
        <w:tc>
          <w:tcPr>
            <w:tcW w:w="5000" w:type="pct"/>
          </w:tcPr>
          <w:p w14:paraId="25AB094C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  <w:tr w:rsidR="00D67DAF" w:rsidRPr="00DE6F47" w14:paraId="79D40C7E" w14:textId="77777777" w:rsidTr="009723FE">
        <w:tc>
          <w:tcPr>
            <w:tcW w:w="5000" w:type="pct"/>
          </w:tcPr>
          <w:p w14:paraId="16F2C09D" w14:textId="77777777" w:rsidR="00D67DAF" w:rsidRPr="00DE6F47" w:rsidRDefault="00D67DAF" w:rsidP="00D67D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it-IT"/>
              </w:rPr>
            </w:pPr>
          </w:p>
        </w:tc>
      </w:tr>
    </w:tbl>
    <w:p w14:paraId="56F02639" w14:textId="77777777" w:rsidR="00D67DAF" w:rsidRPr="00DE6F47" w:rsidRDefault="00D67DAF" w:rsidP="00D67DAF">
      <w:pPr>
        <w:tabs>
          <w:tab w:val="left" w:pos="3480"/>
        </w:tabs>
        <w:suppressAutoHyphens/>
        <w:ind w:left="709"/>
        <w:rPr>
          <w:rFonts w:ascii="Times New Roman" w:eastAsia="Batang" w:hAnsi="Times New Roman" w:cs="Times New Roman"/>
          <w:lang w:eastAsia="ar-SA"/>
        </w:rPr>
      </w:pPr>
    </w:p>
    <w:p w14:paraId="55F73AA3" w14:textId="77777777" w:rsidR="00D67DAF" w:rsidRPr="00DE6F47" w:rsidRDefault="00D67DAF" w:rsidP="00D67DAF">
      <w:pPr>
        <w:suppressAutoHyphens/>
        <w:spacing w:after="360" w:line="360" w:lineRule="auto"/>
        <w:rPr>
          <w:rFonts w:ascii="Times New Roman" w:eastAsia="Calibri" w:hAnsi="Times New Roman" w:cs="Times New Roman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Osservazioni</w:t>
      </w:r>
      <w:r w:rsidRPr="00DE6F47">
        <w:rPr>
          <w:rFonts w:ascii="Times New Roman" w:eastAsia="Calibri" w:hAnsi="Times New Roman" w:cs="Times New Roman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08916891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14:paraId="4D6544FD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14:paraId="41146E3C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14:paraId="47D5C2D9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  <w:r w:rsidRPr="00DE6F47">
        <w:rPr>
          <w:rFonts w:ascii="Times New Roman" w:eastAsia="Calibri" w:hAnsi="Times New Roman" w:cs="Times New Roman"/>
          <w:b/>
          <w:sz w:val="20"/>
          <w:szCs w:val="20"/>
          <w:lang w:eastAsia="ar-SA"/>
        </w:rPr>
        <w:t xml:space="preserve"> DOCENTI CHE COMPONGONO IL TEAM/CONSIGLIO DI CLASSE</w:t>
      </w:r>
    </w:p>
    <w:tbl>
      <w:tblPr>
        <w:tblW w:w="157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83"/>
        <w:gridCol w:w="5446"/>
        <w:gridCol w:w="5469"/>
      </w:tblGrid>
      <w:tr w:rsidR="00D67DAF" w:rsidRPr="00DE6F47" w14:paraId="5F078081" w14:textId="77777777" w:rsidTr="00D67DAF">
        <w:trPr>
          <w:trHeight w:val="73"/>
        </w:trPr>
        <w:tc>
          <w:tcPr>
            <w:tcW w:w="4883" w:type="dxa"/>
          </w:tcPr>
          <w:p w14:paraId="6EA0CA8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DISCIPLINE</w:t>
            </w:r>
          </w:p>
        </w:tc>
        <w:tc>
          <w:tcPr>
            <w:tcW w:w="5446" w:type="dxa"/>
          </w:tcPr>
          <w:p w14:paraId="2985C89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NOME</w:t>
            </w:r>
          </w:p>
        </w:tc>
        <w:tc>
          <w:tcPr>
            <w:tcW w:w="5469" w:type="dxa"/>
          </w:tcPr>
          <w:p w14:paraId="0C6D7AA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it-IT"/>
              </w:rPr>
              <w:t>FIRMA</w:t>
            </w:r>
          </w:p>
        </w:tc>
      </w:tr>
      <w:tr w:rsidR="00D67DAF" w:rsidRPr="00DE6F47" w14:paraId="5E4F40F6" w14:textId="77777777" w:rsidTr="00D67DAF">
        <w:trPr>
          <w:trHeight w:val="464"/>
        </w:trPr>
        <w:tc>
          <w:tcPr>
            <w:tcW w:w="4883" w:type="dxa"/>
          </w:tcPr>
          <w:p w14:paraId="3DD9D045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ITALIANO</w:t>
            </w:r>
          </w:p>
          <w:p w14:paraId="6817C71F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733EEB37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4FD29FF4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E85578C" w14:textId="77777777" w:rsidTr="00D67DAF">
        <w:trPr>
          <w:trHeight w:val="479"/>
        </w:trPr>
        <w:tc>
          <w:tcPr>
            <w:tcW w:w="4883" w:type="dxa"/>
          </w:tcPr>
          <w:p w14:paraId="217BF7B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STORIA </w:t>
            </w:r>
          </w:p>
          <w:p w14:paraId="2BDB9D0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2323ABB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2A7FA90E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4C36928" w14:textId="77777777" w:rsidTr="00D67DAF">
        <w:trPr>
          <w:trHeight w:val="464"/>
        </w:trPr>
        <w:tc>
          <w:tcPr>
            <w:tcW w:w="4883" w:type="dxa"/>
          </w:tcPr>
          <w:p w14:paraId="5C7C916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GEOGRAFIA</w:t>
            </w:r>
          </w:p>
          <w:p w14:paraId="31E37D94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7F556A15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0AD3A73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16DD5E20" w14:textId="77777777" w:rsidTr="00D67DAF">
        <w:trPr>
          <w:trHeight w:val="464"/>
        </w:trPr>
        <w:tc>
          <w:tcPr>
            <w:tcW w:w="4883" w:type="dxa"/>
          </w:tcPr>
          <w:p w14:paraId="07A624D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INGLESE</w:t>
            </w:r>
          </w:p>
          <w:p w14:paraId="0BE0D32F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4B125B9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A50551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0C242E34" w14:textId="77777777" w:rsidTr="00D67DAF">
        <w:trPr>
          <w:trHeight w:val="479"/>
        </w:trPr>
        <w:tc>
          <w:tcPr>
            <w:tcW w:w="4883" w:type="dxa"/>
          </w:tcPr>
          <w:p w14:paraId="4570B463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MATEMATICA</w:t>
            </w:r>
          </w:p>
          <w:p w14:paraId="0FC50DBD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15ACC1F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F9AAE7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40EB535B" w14:textId="77777777" w:rsidTr="00D67DAF">
        <w:trPr>
          <w:trHeight w:val="464"/>
        </w:trPr>
        <w:tc>
          <w:tcPr>
            <w:tcW w:w="4883" w:type="dxa"/>
          </w:tcPr>
          <w:p w14:paraId="630D36FD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SECONDA LINGUA STRANIERA</w:t>
            </w:r>
          </w:p>
          <w:p w14:paraId="0D03674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569E8AD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B41A889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3E3FAB37" w14:textId="77777777" w:rsidTr="00D67DAF">
        <w:trPr>
          <w:trHeight w:val="464"/>
        </w:trPr>
        <w:tc>
          <w:tcPr>
            <w:tcW w:w="4883" w:type="dxa"/>
          </w:tcPr>
          <w:p w14:paraId="1EE99DC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</w:t>
            </w:r>
          </w:p>
          <w:p w14:paraId="0355CAD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0D531F6E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48E96E77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307E6D00" w14:textId="77777777" w:rsidTr="00D67DAF">
        <w:trPr>
          <w:trHeight w:val="479"/>
        </w:trPr>
        <w:tc>
          <w:tcPr>
            <w:tcW w:w="4883" w:type="dxa"/>
          </w:tcPr>
          <w:p w14:paraId="2B982A9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MUSICA</w:t>
            </w:r>
          </w:p>
          <w:p w14:paraId="07A75D0B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3AA93594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08794CA8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1A1D6B82" w14:textId="77777777" w:rsidTr="00D67DAF">
        <w:trPr>
          <w:trHeight w:val="464"/>
        </w:trPr>
        <w:tc>
          <w:tcPr>
            <w:tcW w:w="4883" w:type="dxa"/>
          </w:tcPr>
          <w:p w14:paraId="7D2853A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ARTE E IMMAGINE</w:t>
            </w:r>
          </w:p>
          <w:p w14:paraId="0F1EA995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265C605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40E7DD3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DC48D9E" w14:textId="77777777" w:rsidTr="00D67DAF">
        <w:trPr>
          <w:trHeight w:val="464"/>
        </w:trPr>
        <w:tc>
          <w:tcPr>
            <w:tcW w:w="4883" w:type="dxa"/>
          </w:tcPr>
          <w:p w14:paraId="75B2115F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 MOTORIE</w:t>
            </w:r>
          </w:p>
          <w:p w14:paraId="4B515DB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0B8577E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1A5659ED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6658FF8B" w14:textId="77777777" w:rsidTr="00D67DAF">
        <w:trPr>
          <w:trHeight w:val="479"/>
        </w:trPr>
        <w:tc>
          <w:tcPr>
            <w:tcW w:w="4883" w:type="dxa"/>
          </w:tcPr>
          <w:p w14:paraId="7879F343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TECNOLOGIA</w:t>
            </w:r>
          </w:p>
          <w:p w14:paraId="79763DC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482C356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6308DED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7AEBC74A" w14:textId="77777777" w:rsidTr="00D67DAF">
        <w:trPr>
          <w:trHeight w:val="464"/>
        </w:trPr>
        <w:tc>
          <w:tcPr>
            <w:tcW w:w="4883" w:type="dxa"/>
          </w:tcPr>
          <w:p w14:paraId="7F506ED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RELIGIONE</w:t>
            </w:r>
          </w:p>
          <w:p w14:paraId="4BB9AEF6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2D79E052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379F722C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D67DAF" w:rsidRPr="00DE6F47" w14:paraId="5E1BCEFA" w14:textId="77777777" w:rsidTr="00D67DAF">
        <w:trPr>
          <w:trHeight w:val="479"/>
        </w:trPr>
        <w:tc>
          <w:tcPr>
            <w:tcW w:w="4883" w:type="dxa"/>
          </w:tcPr>
          <w:p w14:paraId="424962C2" w14:textId="67821B25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DE6F4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</w:t>
            </w:r>
            <w:r w:rsidR="0010633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TRUMENTO MUSICALE</w:t>
            </w:r>
          </w:p>
          <w:p w14:paraId="145E9681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46" w:type="dxa"/>
          </w:tcPr>
          <w:p w14:paraId="0BC0872B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5469" w:type="dxa"/>
          </w:tcPr>
          <w:p w14:paraId="740E27DA" w14:textId="77777777" w:rsidR="00D67DAF" w:rsidRPr="00DE6F47" w:rsidRDefault="00D67DAF" w:rsidP="00D67DAF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6BE04587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lang w:eastAsia="ar-SA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38"/>
        <w:gridCol w:w="8505"/>
      </w:tblGrid>
      <w:tr w:rsidR="00D67DAF" w:rsidRPr="00DE6F47" w14:paraId="134E2953" w14:textId="77777777" w:rsidTr="00D67DAF">
        <w:tc>
          <w:tcPr>
            <w:tcW w:w="7338" w:type="dxa"/>
          </w:tcPr>
          <w:p w14:paraId="15D83DC9" w14:textId="77777777" w:rsidR="00D67DAF" w:rsidRPr="00DE6F47" w:rsidRDefault="00F6330A" w:rsidP="00F6330A">
            <w:pPr>
              <w:tabs>
                <w:tab w:val="left" w:pos="3480"/>
              </w:tabs>
              <w:suppressAutoHyphens/>
              <w:jc w:val="center"/>
              <w:rPr>
                <w:rFonts w:ascii="Times New Roman" w:eastAsia="Calibri" w:hAnsi="Times New Roman" w:cs="Times New Roman"/>
                <w:b/>
                <w:lang w:eastAsia="ar-SA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I </w:t>
            </w:r>
            <w:r w:rsidR="006F4900" w:rsidRPr="00DE6F47">
              <w:rPr>
                <w:rFonts w:ascii="Times New Roman" w:eastAsia="Calibri" w:hAnsi="Times New Roman" w:cs="Times New Roman"/>
                <w:b/>
                <w:lang w:eastAsia="ar-SA"/>
              </w:rPr>
              <w:t>GENITORI</w:t>
            </w:r>
          </w:p>
          <w:p w14:paraId="23C717AC" w14:textId="77777777" w:rsidR="00D67DAF" w:rsidRPr="00DE6F47" w:rsidRDefault="00D67DAF" w:rsidP="00D67DAF">
            <w:pPr>
              <w:tabs>
                <w:tab w:val="left" w:pos="3480"/>
              </w:tabs>
              <w:suppressAutoHyphens/>
              <w:rPr>
                <w:rFonts w:ascii="Times New Roman" w:eastAsia="Calibri" w:hAnsi="Times New Roman" w:cs="Times New Roman"/>
                <w:lang w:eastAsia="ar-SA"/>
              </w:rPr>
            </w:pPr>
          </w:p>
        </w:tc>
        <w:tc>
          <w:tcPr>
            <w:tcW w:w="8505" w:type="dxa"/>
          </w:tcPr>
          <w:p w14:paraId="27E3D82F" w14:textId="77777777" w:rsidR="00B325AD" w:rsidRPr="00DE6F47" w:rsidRDefault="00F6330A" w:rsidP="00F6330A">
            <w:pPr>
              <w:tabs>
                <w:tab w:val="left" w:pos="3480"/>
              </w:tabs>
              <w:suppressAutoHyphens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 xml:space="preserve"> IL </w:t>
            </w:r>
            <w:proofErr w:type="gramStart"/>
            <w:r w:rsidRPr="00DE6F47">
              <w:rPr>
                <w:rFonts w:ascii="Times New Roman" w:eastAsia="Calibri" w:hAnsi="Times New Roman" w:cs="Times New Roman"/>
                <w:b/>
                <w:lang w:eastAsia="ar-SA"/>
              </w:rPr>
              <w:t>DIRIGENTE</w:t>
            </w:r>
            <w:r w:rsidRPr="00DE6F47">
              <w:rPr>
                <w:rFonts w:ascii="Times New Roman" w:hAnsi="Times New Roman" w:cs="Times New Roman"/>
                <w:b/>
                <w:bCs/>
                <w:kern w:val="2"/>
              </w:rPr>
              <w:t xml:space="preserve">  SCOLASTICO</w:t>
            </w:r>
            <w:proofErr w:type="gramEnd"/>
            <w:r w:rsidRPr="00DE6F47">
              <w:rPr>
                <w:rFonts w:ascii="Times New Roman" w:hAnsi="Times New Roman" w:cs="Times New Roman"/>
                <w:b/>
                <w:bCs/>
                <w:kern w:val="2"/>
              </w:rPr>
              <w:t xml:space="preserve">                                                                                                         </w:t>
            </w:r>
          </w:p>
          <w:p w14:paraId="6AE94D7A" w14:textId="2C702373" w:rsidR="00B325AD" w:rsidRPr="00DE6F47" w:rsidRDefault="00B325AD" w:rsidP="00F6330A">
            <w:pPr>
              <w:tabs>
                <w:tab w:val="left" w:pos="3480"/>
              </w:tabs>
              <w:suppressAutoHyphens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</w:p>
        </w:tc>
      </w:tr>
    </w:tbl>
    <w:p w14:paraId="38940D20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22C85267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p w14:paraId="7A0E01B8" w14:textId="77777777" w:rsidR="00D67DAF" w:rsidRPr="00DE6F47" w:rsidRDefault="00D67DAF" w:rsidP="00D67DAF">
      <w:pPr>
        <w:suppressAutoHyphens/>
        <w:spacing w:after="0" w:line="360" w:lineRule="auto"/>
        <w:rPr>
          <w:rFonts w:ascii="Times New Roman" w:eastAsia="Calibri" w:hAnsi="Times New Roman" w:cs="Times New Roman"/>
          <w:sz w:val="28"/>
          <w:szCs w:val="28"/>
          <w:lang w:eastAsia="ar-SA"/>
        </w:rPr>
        <w:sectPr w:rsidR="00D67DAF" w:rsidRPr="00DE6F47" w:rsidSect="001A35F4">
          <w:pgSz w:w="16838" w:h="11906" w:orient="landscape"/>
          <w:pgMar w:top="567" w:right="567" w:bottom="567" w:left="567" w:header="720" w:footer="720" w:gutter="0"/>
          <w:cols w:space="720"/>
          <w:docGrid w:linePitch="360"/>
        </w:sectPr>
      </w:pPr>
      <w:r w:rsidRPr="00DE6F47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Messina </w:t>
      </w:r>
      <w:r w:rsidR="006F4900" w:rsidRPr="00DE6F47">
        <w:rPr>
          <w:rFonts w:ascii="Times New Roman" w:eastAsia="Calibri" w:hAnsi="Times New Roman" w:cs="Times New Roman"/>
          <w:sz w:val="28"/>
          <w:szCs w:val="28"/>
          <w:lang w:eastAsia="ar-SA"/>
        </w:rPr>
        <w:t>____________________________</w:t>
      </w:r>
    </w:p>
    <w:p w14:paraId="0664FAEA" w14:textId="77777777" w:rsidR="00845451" w:rsidRPr="00DE6F47" w:rsidRDefault="00845451">
      <w:pPr>
        <w:rPr>
          <w:rFonts w:ascii="Times New Roman" w:hAnsi="Times New Roman" w:cs="Times New Roman"/>
        </w:rPr>
      </w:pPr>
    </w:p>
    <w:sectPr w:rsidR="00845451" w:rsidRPr="00DE6F47" w:rsidSect="001A35F4">
      <w:pgSz w:w="16838" w:h="11906" w:orient="landscape"/>
      <w:pgMar w:top="567" w:right="284" w:bottom="567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b/>
      </w:rPr>
    </w:lvl>
  </w:abstractNum>
  <w:num w:numId="1" w16cid:durableId="8961607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DAF"/>
    <w:rsid w:val="00106332"/>
    <w:rsid w:val="001A35F4"/>
    <w:rsid w:val="0027144C"/>
    <w:rsid w:val="00273B81"/>
    <w:rsid w:val="00323C44"/>
    <w:rsid w:val="0046649C"/>
    <w:rsid w:val="005D78C9"/>
    <w:rsid w:val="006F4900"/>
    <w:rsid w:val="00845451"/>
    <w:rsid w:val="008B25AF"/>
    <w:rsid w:val="0094422A"/>
    <w:rsid w:val="00B325AD"/>
    <w:rsid w:val="00B507CE"/>
    <w:rsid w:val="00D020EC"/>
    <w:rsid w:val="00D67DAF"/>
    <w:rsid w:val="00DC138D"/>
    <w:rsid w:val="00DE6F47"/>
    <w:rsid w:val="00E6633E"/>
    <w:rsid w:val="00E82267"/>
    <w:rsid w:val="00E83AA6"/>
    <w:rsid w:val="00F6330A"/>
    <w:rsid w:val="00FB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2D065"/>
  <w15:docId w15:val="{B7C5FDC4-52B8-463E-BC1C-F2DC649C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78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7D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7DAF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822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6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C:\Users\cinzi\Desktop\materiali%20e%20modelli%20pdp\diagnosi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1273</Words>
  <Characters>7261</Characters>
  <Application>Microsoft Office Word</Application>
  <DocSecurity>0</DocSecurity>
  <Lines>60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geny</dc:creator>
  <cp:lastModifiedBy>ANNAMARIA MARTULANO</cp:lastModifiedBy>
  <cp:revision>2</cp:revision>
  <dcterms:created xsi:type="dcterms:W3CDTF">2025-11-03T16:13:00Z</dcterms:created>
  <dcterms:modified xsi:type="dcterms:W3CDTF">2025-11-03T16:13:00Z</dcterms:modified>
</cp:coreProperties>
</file>