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F10" w:rsidRDefault="00CB1391" w:rsidP="00DB74D3">
      <w:pPr>
        <w:pStyle w:val="Titolo1"/>
        <w:spacing w:before="60" w:line="272" w:lineRule="exact"/>
        <w:ind w:left="6394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13"/>
        </w:rPr>
        <w:t xml:space="preserve"> </w:t>
      </w:r>
      <w:r w:rsidR="00DB74D3">
        <w:t>SCOLASTIC</w:t>
      </w:r>
      <w:r w:rsidR="00894C1B">
        <w:t>O</w:t>
      </w:r>
      <w:r w:rsidR="00DB74D3">
        <w:t xml:space="preserve"> </w:t>
      </w:r>
      <w:r>
        <w:rPr>
          <w:spacing w:val="-1"/>
        </w:rPr>
        <w:t>dell'I.C.</w:t>
      </w:r>
      <w:r>
        <w:rPr>
          <w:spacing w:val="-14"/>
        </w:rPr>
        <w:t xml:space="preserve"> </w:t>
      </w:r>
      <w:r>
        <w:t>"</w:t>
      </w:r>
      <w:proofErr w:type="spellStart"/>
      <w:r w:rsidR="00645F10" w:rsidRPr="00645F10">
        <w:t>Calcedonia</w:t>
      </w:r>
      <w:proofErr w:type="spellEnd"/>
      <w:r w:rsidR="00645F10" w:rsidRPr="00645F10">
        <w:t>-San Tommaso D’Aquino</w:t>
      </w:r>
      <w:r>
        <w:t>"</w:t>
      </w:r>
    </w:p>
    <w:p w:rsidR="00082A37" w:rsidRPr="00DB74D3" w:rsidRDefault="00CB1391" w:rsidP="00DB74D3">
      <w:pPr>
        <w:pStyle w:val="Titolo1"/>
        <w:spacing w:before="60" w:line="272" w:lineRule="exact"/>
        <w:ind w:left="6394"/>
      </w:pPr>
      <w:r>
        <w:rPr>
          <w:spacing w:val="-57"/>
        </w:rPr>
        <w:t xml:space="preserve"> </w:t>
      </w:r>
      <w:r w:rsidR="00645F10">
        <w:rPr>
          <w:w w:val="95"/>
        </w:rPr>
        <w:t xml:space="preserve">SALERNO </w:t>
      </w:r>
      <w:r>
        <w:rPr>
          <w:w w:val="95"/>
        </w:rPr>
        <w:t>(</w:t>
      </w:r>
      <w:r w:rsidR="00645F10">
        <w:rPr>
          <w:w w:val="95"/>
        </w:rPr>
        <w:t>S</w:t>
      </w:r>
      <w:r>
        <w:rPr>
          <w:w w:val="95"/>
        </w:rPr>
        <w:t>A)</w:t>
      </w:r>
    </w:p>
    <w:p w:rsidR="00082A37" w:rsidRDefault="00082A37">
      <w:pPr>
        <w:pStyle w:val="Corpotesto"/>
        <w:spacing w:before="7"/>
        <w:rPr>
          <w:b/>
          <w:sz w:val="23"/>
        </w:rPr>
      </w:pPr>
    </w:p>
    <w:p w:rsidR="00082A37" w:rsidRDefault="00CB1391">
      <w:pPr>
        <w:pStyle w:val="Titolo1"/>
        <w:spacing w:before="1" w:line="232" w:lineRule="auto"/>
        <w:ind w:left="245" w:right="136"/>
        <w:jc w:val="both"/>
      </w:pPr>
      <w:r>
        <w:rPr>
          <w:color w:val="231F1C"/>
        </w:rPr>
        <w:t>OGGETTO:</w:t>
      </w:r>
      <w:r>
        <w:rPr>
          <w:color w:val="231F1C"/>
          <w:spacing w:val="21"/>
        </w:rPr>
        <w:t xml:space="preserve"> </w:t>
      </w:r>
      <w:r>
        <w:t>Richiesta</w:t>
      </w:r>
      <w:r>
        <w:rPr>
          <w:spacing w:val="21"/>
        </w:rPr>
        <w:t xml:space="preserve"> </w:t>
      </w:r>
      <w:r>
        <w:t>congedo</w:t>
      </w:r>
      <w:r>
        <w:rPr>
          <w:spacing w:val="22"/>
        </w:rPr>
        <w:t xml:space="preserve"> </w:t>
      </w:r>
      <w:r>
        <w:t>biennale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assistenza</w:t>
      </w:r>
      <w:r>
        <w:rPr>
          <w:spacing w:val="22"/>
        </w:rPr>
        <w:t xml:space="preserve"> </w:t>
      </w:r>
      <w:r>
        <w:t>soggetto</w:t>
      </w:r>
      <w:r>
        <w:rPr>
          <w:spacing w:val="21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handicap</w:t>
      </w:r>
      <w:r>
        <w:rPr>
          <w:spacing w:val="23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situazione</w:t>
      </w:r>
      <w:r>
        <w:rPr>
          <w:spacing w:val="-5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gravità 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42 del</w:t>
      </w:r>
      <w:r>
        <w:rPr>
          <w:spacing w:val="-2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151 del</w:t>
      </w:r>
      <w:r>
        <w:rPr>
          <w:spacing w:val="-2"/>
        </w:rPr>
        <w:t xml:space="preserve"> </w:t>
      </w:r>
      <w:r>
        <w:t>2001</w:t>
      </w:r>
    </w:p>
    <w:p w:rsidR="00082A37" w:rsidRDefault="00082A37">
      <w:pPr>
        <w:pStyle w:val="Corpotesto"/>
        <w:spacing w:before="6"/>
        <w:rPr>
          <w:b/>
          <w:sz w:val="23"/>
        </w:rPr>
      </w:pPr>
    </w:p>
    <w:p w:rsidR="00082A37" w:rsidRDefault="00CB1391">
      <w:pPr>
        <w:spacing w:line="235" w:lineRule="auto"/>
        <w:ind w:left="132" w:right="130"/>
        <w:jc w:val="both"/>
        <w:rPr>
          <w:sz w:val="24"/>
        </w:rPr>
      </w:pPr>
      <w:r>
        <w:rPr>
          <w:sz w:val="24"/>
        </w:rPr>
        <w:t xml:space="preserve">In riscontro alla circ. n. 294 </w:t>
      </w:r>
      <w:proofErr w:type="spellStart"/>
      <w:r>
        <w:rPr>
          <w:sz w:val="24"/>
        </w:rPr>
        <w:t>prot</w:t>
      </w:r>
      <w:proofErr w:type="spellEnd"/>
      <w:r>
        <w:rPr>
          <w:sz w:val="24"/>
        </w:rPr>
        <w:t>. n. 241 del 10.01.2022, tendente ad uniformare la modulistica di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richiesta </w:t>
      </w:r>
      <w:proofErr w:type="gramStart"/>
      <w:r>
        <w:rPr>
          <w:sz w:val="24"/>
        </w:rPr>
        <w:t>del congedi</w:t>
      </w:r>
      <w:proofErr w:type="gramEnd"/>
      <w:r>
        <w:rPr>
          <w:sz w:val="24"/>
        </w:rPr>
        <w:t xml:space="preserve"> di cui all'oggetto (</w:t>
      </w:r>
      <w:r>
        <w:rPr>
          <w:b/>
          <w:sz w:val="20"/>
        </w:rPr>
        <w:t>da compilare a cura di coloro che hanno già inoltrato la richiesta su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modello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differente</w:t>
      </w:r>
      <w:r>
        <w:rPr>
          <w:sz w:val="24"/>
        </w:rPr>
        <w:t>),</w:t>
      </w:r>
    </w:p>
    <w:p w:rsidR="00082A37" w:rsidRDefault="00082A37">
      <w:pPr>
        <w:pStyle w:val="Corpotesto"/>
        <w:spacing w:before="4"/>
        <w:rPr>
          <w:sz w:val="23"/>
        </w:rPr>
      </w:pPr>
    </w:p>
    <w:p w:rsidR="00082A37" w:rsidRDefault="00CB1391">
      <w:pPr>
        <w:tabs>
          <w:tab w:val="left" w:pos="3149"/>
          <w:tab w:val="left" w:pos="6569"/>
          <w:tab w:val="left" w:pos="8518"/>
          <w:tab w:val="left" w:pos="9376"/>
          <w:tab w:val="left" w:pos="9443"/>
        </w:tabs>
        <w:spacing w:line="235" w:lineRule="auto"/>
        <w:ind w:left="245" w:right="457"/>
        <w:jc w:val="both"/>
        <w:rPr>
          <w:sz w:val="24"/>
        </w:rPr>
      </w:pPr>
      <w:r>
        <w:rPr>
          <w:sz w:val="24"/>
        </w:rPr>
        <w:t>_l_</w:t>
      </w:r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w w:val="95"/>
          <w:sz w:val="24"/>
        </w:rPr>
        <w:t>nat</w:t>
      </w:r>
      <w:proofErr w:type="spellEnd"/>
      <w:r>
        <w:rPr>
          <w:w w:val="95"/>
          <w:sz w:val="24"/>
          <w:u w:val="single"/>
        </w:rPr>
        <w:t>_</w:t>
      </w:r>
      <w:r>
        <w:rPr>
          <w:spacing w:val="3"/>
          <w:w w:val="95"/>
          <w:sz w:val="24"/>
          <w:u w:val="single"/>
        </w:rPr>
        <w:t xml:space="preserve"> </w:t>
      </w:r>
      <w:r>
        <w:rPr>
          <w:w w:val="95"/>
          <w:sz w:val="24"/>
        </w:rPr>
        <w:t>il</w:t>
      </w:r>
      <w:r>
        <w:rPr>
          <w:sz w:val="24"/>
          <w:u w:val="single"/>
        </w:rPr>
        <w:t xml:space="preserve"> </w:t>
      </w:r>
      <w:bookmarkStart w:id="0" w:name="_GoBack"/>
      <w:bookmarkEnd w:id="0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.</w:t>
      </w:r>
      <w:r>
        <w:rPr>
          <w:spacing w:val="15"/>
          <w:sz w:val="24"/>
          <w:u w:val="single"/>
        </w:rPr>
        <w:t xml:space="preserve"> </w:t>
      </w:r>
      <w:r>
        <w:rPr>
          <w:sz w:val="24"/>
        </w:rPr>
        <w:t>_)</w:t>
      </w:r>
      <w:r>
        <w:rPr>
          <w:spacing w:val="35"/>
          <w:sz w:val="24"/>
        </w:rPr>
        <w:t xml:space="preserve"> </w:t>
      </w:r>
      <w:r>
        <w:rPr>
          <w:sz w:val="24"/>
        </w:rPr>
        <w:t>residente</w:t>
      </w:r>
      <w:r>
        <w:rPr>
          <w:spacing w:val="37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87"/>
          <w:sz w:val="24"/>
        </w:rPr>
        <w:t>(</w:t>
      </w:r>
      <w:proofErr w:type="spellStart"/>
      <w:r>
        <w:rPr>
          <w:w w:val="101"/>
          <w:sz w:val="24"/>
        </w:rPr>
        <w:t>P</w:t>
      </w:r>
      <w:r>
        <w:rPr>
          <w:sz w:val="24"/>
        </w:rPr>
        <w:t>r</w:t>
      </w:r>
      <w:r>
        <w:rPr>
          <w:spacing w:val="-3"/>
          <w:w w:val="102"/>
          <w:sz w:val="24"/>
        </w:rPr>
        <w:t>o</w:t>
      </w:r>
      <w:r>
        <w:rPr>
          <w:w w:val="93"/>
          <w:sz w:val="24"/>
        </w:rPr>
        <w:t>v</w:t>
      </w:r>
      <w:proofErr w:type="spellEnd"/>
      <w:r>
        <w:rPr>
          <w:spacing w:val="1"/>
          <w:w w:val="87"/>
          <w:sz w:val="24"/>
        </w:rPr>
        <w:t>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87"/>
          <w:sz w:val="24"/>
        </w:rPr>
        <w:t>),</w:t>
      </w:r>
      <w:r>
        <w:rPr>
          <w:sz w:val="24"/>
        </w:rPr>
        <w:t xml:space="preserve"> </w:t>
      </w:r>
      <w:r>
        <w:rPr>
          <w:w w:val="93"/>
          <w:sz w:val="24"/>
        </w:rPr>
        <w:t>V</w:t>
      </w:r>
      <w:r>
        <w:rPr>
          <w:w w:val="82"/>
          <w:sz w:val="24"/>
        </w:rPr>
        <w:t>i</w:t>
      </w:r>
      <w:r>
        <w:rPr>
          <w:w w:val="91"/>
          <w:sz w:val="24"/>
        </w:rPr>
        <w:t>a</w:t>
      </w:r>
      <w:r>
        <w:rPr>
          <w:spacing w:val="2"/>
          <w:w w:val="179"/>
          <w:sz w:val="24"/>
        </w:rPr>
        <w:t>/</w:t>
      </w:r>
      <w:r>
        <w:rPr>
          <w:w w:val="101"/>
          <w:sz w:val="24"/>
        </w:rPr>
        <w:t>P</w:t>
      </w:r>
      <w:r>
        <w:rPr>
          <w:spacing w:val="-3"/>
          <w:w w:val="87"/>
          <w:sz w:val="24"/>
        </w:rPr>
        <w:t>.</w:t>
      </w:r>
      <w:r>
        <w:rPr>
          <w:w w:val="96"/>
          <w:sz w:val="24"/>
        </w:rPr>
        <w:t>z</w:t>
      </w:r>
      <w:r>
        <w:rPr>
          <w:spacing w:val="3"/>
          <w:w w:val="96"/>
          <w:sz w:val="24"/>
        </w:rPr>
        <w:t>z</w:t>
      </w:r>
      <w:r>
        <w:rPr>
          <w:w w:val="91"/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proofErr w:type="gramStart"/>
      <w:r>
        <w:rPr>
          <w:w w:val="93"/>
          <w:sz w:val="24"/>
          <w:u w:val="single"/>
        </w:rPr>
        <w:t>ç</w:t>
      </w:r>
      <w:r>
        <w:rPr>
          <w:w w:val="102"/>
          <w:sz w:val="24"/>
        </w:rPr>
        <w:t>n</w:t>
      </w:r>
      <w:proofErr w:type="spellEnd"/>
      <w:r>
        <w:rPr>
          <w:w w:val="87"/>
          <w:sz w:val="24"/>
        </w:rPr>
        <w:t>.</w:t>
      </w:r>
      <w:r>
        <w:rPr>
          <w:sz w:val="24"/>
          <w:u w:val="single"/>
        </w:rPr>
        <w:t xml:space="preserve">   </w:t>
      </w:r>
      <w:proofErr w:type="gramEnd"/>
      <w:r>
        <w:rPr>
          <w:sz w:val="24"/>
          <w:u w:val="single"/>
        </w:rPr>
        <w:t xml:space="preserve">       </w:t>
      </w:r>
      <w:r>
        <w:rPr>
          <w:spacing w:val="-17"/>
          <w:w w:val="87"/>
          <w:sz w:val="24"/>
        </w:rPr>
        <w:t>,</w:t>
      </w:r>
    </w:p>
    <w:p w:rsidR="00082A37" w:rsidRDefault="00CB1391">
      <w:pPr>
        <w:tabs>
          <w:tab w:val="left" w:pos="8885"/>
        </w:tabs>
        <w:spacing w:before="2" w:line="232" w:lineRule="auto"/>
        <w:ind w:left="245" w:right="239"/>
        <w:jc w:val="both"/>
        <w:rPr>
          <w:sz w:val="24"/>
        </w:rPr>
      </w:pPr>
      <w:r>
        <w:rPr>
          <w:w w:val="95"/>
          <w:sz w:val="24"/>
        </w:rPr>
        <w:t>in</w:t>
      </w:r>
      <w:r>
        <w:rPr>
          <w:spacing w:val="63"/>
          <w:sz w:val="24"/>
        </w:rPr>
        <w:t xml:space="preserve"> </w:t>
      </w:r>
      <w:r>
        <w:rPr>
          <w:w w:val="95"/>
          <w:sz w:val="24"/>
        </w:rPr>
        <w:t>servizio</w:t>
      </w:r>
      <w:r>
        <w:rPr>
          <w:spacing w:val="63"/>
          <w:sz w:val="24"/>
        </w:rPr>
        <w:t xml:space="preserve"> </w:t>
      </w:r>
      <w:r>
        <w:rPr>
          <w:w w:val="95"/>
          <w:sz w:val="24"/>
        </w:rPr>
        <w:t>presso</w:t>
      </w:r>
      <w:r>
        <w:rPr>
          <w:spacing w:val="60"/>
          <w:sz w:val="24"/>
        </w:rPr>
        <w:t xml:space="preserve"> </w:t>
      </w:r>
      <w:r>
        <w:rPr>
          <w:w w:val="95"/>
          <w:sz w:val="24"/>
        </w:rPr>
        <w:t>codesta</w:t>
      </w:r>
      <w:r>
        <w:rPr>
          <w:spacing w:val="65"/>
          <w:sz w:val="24"/>
        </w:rPr>
        <w:t xml:space="preserve"> </w:t>
      </w:r>
      <w:r>
        <w:rPr>
          <w:w w:val="95"/>
          <w:sz w:val="24"/>
        </w:rPr>
        <w:t>Istituzione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scolastica</w:t>
      </w:r>
      <w:r>
        <w:rPr>
          <w:spacing w:val="5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qualità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w w:val="95"/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57"/>
          <w:sz w:val="24"/>
        </w:rPr>
        <w:t xml:space="preserve"> </w:t>
      </w:r>
      <w:r>
        <w:rPr>
          <w:sz w:val="24"/>
        </w:rPr>
        <w:t>rapporto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lavoro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29"/>
          <w:sz w:val="24"/>
        </w:rPr>
        <w:t xml:space="preserve"> </w:t>
      </w:r>
      <w:r>
        <w:rPr>
          <w:sz w:val="24"/>
        </w:rPr>
        <w:t>□</w:t>
      </w:r>
      <w:r>
        <w:rPr>
          <w:spacing w:val="-28"/>
          <w:sz w:val="24"/>
        </w:rPr>
        <w:t xml:space="preserve"> </w:t>
      </w:r>
      <w:r>
        <w:rPr>
          <w:sz w:val="24"/>
        </w:rPr>
        <w:t>Indeterminato</w:t>
      </w:r>
      <w:r>
        <w:rPr>
          <w:spacing w:val="-1"/>
          <w:sz w:val="24"/>
        </w:rPr>
        <w:t xml:space="preserve"> </w:t>
      </w:r>
      <w:r>
        <w:rPr>
          <w:sz w:val="24"/>
        </w:rPr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</w:t>
      </w:r>
    </w:p>
    <w:p w:rsidR="00082A37" w:rsidRDefault="00082A37">
      <w:pPr>
        <w:pStyle w:val="Corpotesto"/>
        <w:spacing w:before="3"/>
        <w:rPr>
          <w:sz w:val="23"/>
        </w:rPr>
      </w:pPr>
    </w:p>
    <w:p w:rsidR="00082A37" w:rsidRDefault="00CB1391">
      <w:pPr>
        <w:pStyle w:val="Titolo1"/>
        <w:ind w:left="3605" w:right="3606"/>
        <w:jc w:val="center"/>
      </w:pPr>
      <w:r>
        <w:rPr>
          <w:w w:val="105"/>
        </w:rPr>
        <w:t>CHIEDE</w:t>
      </w:r>
    </w:p>
    <w:p w:rsidR="00082A37" w:rsidRDefault="00CB1391">
      <w:pPr>
        <w:spacing w:line="271" w:lineRule="exact"/>
        <w:ind w:left="132"/>
        <w:rPr>
          <w:sz w:val="24"/>
        </w:rPr>
      </w:pP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qualità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di:</w:t>
      </w:r>
    </w:p>
    <w:p w:rsidR="00082A37" w:rsidRDefault="00082A37">
      <w:pPr>
        <w:pStyle w:val="Corpotesto"/>
        <w:spacing w:before="11"/>
        <w:rPr>
          <w:sz w:val="22"/>
        </w:rPr>
      </w:pPr>
    </w:p>
    <w:p w:rsidR="00082A37" w:rsidRDefault="00CB1391">
      <w:pPr>
        <w:pStyle w:val="Titolo1"/>
        <w:numPr>
          <w:ilvl w:val="0"/>
          <w:numId w:val="2"/>
        </w:numPr>
        <w:tabs>
          <w:tab w:val="left" w:pos="337"/>
        </w:tabs>
        <w:spacing w:line="272" w:lineRule="exact"/>
        <w:ind w:left="336" w:hanging="205"/>
        <w:rPr>
          <w:b w:val="0"/>
        </w:rPr>
      </w:pPr>
      <w:r>
        <w:rPr>
          <w:w w:val="105"/>
        </w:rPr>
        <w:t>c</w:t>
      </w:r>
      <w:r>
        <w:rPr>
          <w:w w:val="104"/>
        </w:rPr>
        <w:t>o</w:t>
      </w:r>
      <w:r>
        <w:rPr>
          <w:w w:val="99"/>
        </w:rPr>
        <w:t>n</w:t>
      </w:r>
      <w:r>
        <w:rPr>
          <w:w w:val="101"/>
        </w:rPr>
        <w:t>i</w:t>
      </w:r>
      <w:r>
        <w:rPr>
          <w:w w:val="99"/>
        </w:rPr>
        <w:t>u</w:t>
      </w:r>
      <w:r>
        <w:rPr>
          <w:spacing w:val="-3"/>
          <w:w w:val="108"/>
        </w:rPr>
        <w:t>g</w:t>
      </w:r>
      <w:r>
        <w:rPr>
          <w:w w:val="105"/>
        </w:rPr>
        <w:t>e</w:t>
      </w:r>
      <w:r>
        <w:rPr>
          <w:spacing w:val="1"/>
          <w:w w:val="198"/>
        </w:rPr>
        <w:t>/</w:t>
      </w:r>
      <w:r>
        <w:rPr>
          <w:spacing w:val="1"/>
          <w:w w:val="99"/>
        </w:rPr>
        <w:t>u</w:t>
      </w:r>
      <w:r>
        <w:rPr>
          <w:w w:val="99"/>
        </w:rPr>
        <w:t>n</w:t>
      </w:r>
      <w:r>
        <w:rPr>
          <w:spacing w:val="-3"/>
          <w:w w:val="101"/>
        </w:rPr>
        <w:t>i</w:t>
      </w:r>
      <w:r>
        <w:rPr>
          <w:w w:val="93"/>
        </w:rPr>
        <w:t>t</w:t>
      </w:r>
      <w:r>
        <w:rPr>
          <w:w w:val="104"/>
        </w:rPr>
        <w:t>o</w:t>
      </w:r>
      <w:r>
        <w:t xml:space="preserve"> </w:t>
      </w:r>
      <w:r>
        <w:rPr>
          <w:w w:val="105"/>
        </w:rPr>
        <w:t>c</w:t>
      </w:r>
      <w:r>
        <w:rPr>
          <w:w w:val="101"/>
        </w:rPr>
        <w:t>i</w:t>
      </w:r>
      <w:r>
        <w:rPr>
          <w:w w:val="91"/>
        </w:rPr>
        <w:t>v</w:t>
      </w:r>
      <w:r>
        <w:rPr>
          <w:w w:val="101"/>
        </w:rPr>
        <w:t>i</w:t>
      </w:r>
      <w:r>
        <w:rPr>
          <w:spacing w:val="2"/>
          <w:w w:val="93"/>
        </w:rPr>
        <w:t>l</w:t>
      </w:r>
      <w:r>
        <w:rPr>
          <w:spacing w:val="1"/>
          <w:w w:val="101"/>
        </w:rPr>
        <w:t>m</w:t>
      </w:r>
      <w:r>
        <w:rPr>
          <w:w w:val="105"/>
        </w:rPr>
        <w:t>e</w:t>
      </w:r>
      <w:r>
        <w:rPr>
          <w:w w:val="99"/>
        </w:rPr>
        <w:t>n</w:t>
      </w:r>
      <w:r>
        <w:rPr>
          <w:w w:val="93"/>
        </w:rPr>
        <w:t>t</w:t>
      </w:r>
      <w:r>
        <w:rPr>
          <w:w w:val="105"/>
        </w:rPr>
        <w:t>e</w:t>
      </w:r>
      <w:r>
        <w:t xml:space="preserve"> </w:t>
      </w:r>
      <w:r>
        <w:rPr>
          <w:w w:val="105"/>
        </w:rPr>
        <w:t>c</w:t>
      </w:r>
      <w:r>
        <w:rPr>
          <w:w w:val="104"/>
        </w:rPr>
        <w:t>o</w:t>
      </w:r>
      <w:r>
        <w:rPr>
          <w:w w:val="99"/>
        </w:rPr>
        <w:t>n</w:t>
      </w:r>
      <w:r>
        <w:rPr>
          <w:w w:val="91"/>
        </w:rPr>
        <w:t>v</w:t>
      </w:r>
      <w:r>
        <w:rPr>
          <w:w w:val="101"/>
        </w:rPr>
        <w:t>i</w:t>
      </w:r>
      <w:r>
        <w:rPr>
          <w:w w:val="91"/>
        </w:rPr>
        <w:t>v</w:t>
      </w:r>
      <w:r>
        <w:rPr>
          <w:w w:val="105"/>
        </w:rPr>
        <w:t>e</w:t>
      </w:r>
      <w:r>
        <w:rPr>
          <w:w w:val="99"/>
        </w:rPr>
        <w:t>n</w:t>
      </w:r>
      <w:r>
        <w:rPr>
          <w:w w:val="93"/>
        </w:rPr>
        <w:t>t</w:t>
      </w:r>
      <w:r>
        <w:rPr>
          <w:spacing w:val="1"/>
          <w:w w:val="105"/>
        </w:rPr>
        <w:t>e</w:t>
      </w:r>
      <w:r>
        <w:rPr>
          <w:w w:val="68"/>
          <w:vertAlign w:val="superscript"/>
        </w:rPr>
        <w:t>1</w:t>
      </w:r>
      <w:r>
        <w:t xml:space="preserve"> </w:t>
      </w:r>
      <w:r>
        <w:rPr>
          <w:w w:val="99"/>
        </w:rPr>
        <w:t>d</w:t>
      </w:r>
      <w:r>
        <w:rPr>
          <w:w w:val="105"/>
        </w:rPr>
        <w:t>e</w:t>
      </w:r>
      <w:r>
        <w:rPr>
          <w:w w:val="93"/>
        </w:rPr>
        <w:t>ll</w:t>
      </w:r>
      <w:r>
        <w:rPr>
          <w:w w:val="95"/>
        </w:rPr>
        <w:t>a</w:t>
      </w:r>
      <w:r>
        <w:t xml:space="preserve"> </w:t>
      </w:r>
      <w:r>
        <w:rPr>
          <w:w w:val="99"/>
        </w:rPr>
        <w:t>p</w:t>
      </w:r>
      <w:r>
        <w:rPr>
          <w:w w:val="105"/>
        </w:rPr>
        <w:t>e</w:t>
      </w:r>
      <w:r>
        <w:rPr>
          <w:w w:val="77"/>
        </w:rPr>
        <w:t>r</w:t>
      </w:r>
      <w:r>
        <w:rPr>
          <w:spacing w:val="-2"/>
          <w:w w:val="107"/>
        </w:rPr>
        <w:t>s</w:t>
      </w:r>
      <w:r>
        <w:rPr>
          <w:w w:val="104"/>
        </w:rPr>
        <w:t>o</w:t>
      </w:r>
      <w:r>
        <w:rPr>
          <w:w w:val="99"/>
        </w:rPr>
        <w:t>n</w:t>
      </w:r>
      <w:r>
        <w:rPr>
          <w:w w:val="95"/>
        </w:rPr>
        <w:t>a</w:t>
      </w:r>
      <w:r>
        <w:t xml:space="preserve"> </w:t>
      </w:r>
      <w:r>
        <w:rPr>
          <w:w w:val="105"/>
        </w:rPr>
        <w:t>c</w:t>
      </w:r>
      <w:r>
        <w:rPr>
          <w:w w:val="104"/>
        </w:rPr>
        <w:t>o</w:t>
      </w:r>
      <w:r>
        <w:rPr>
          <w:w w:val="99"/>
        </w:rPr>
        <w:t>n</w:t>
      </w:r>
      <w:r>
        <w:t xml:space="preserve"> </w:t>
      </w:r>
      <w:r>
        <w:rPr>
          <w:w w:val="99"/>
        </w:rPr>
        <w:t>h</w:t>
      </w:r>
      <w:r>
        <w:rPr>
          <w:w w:val="95"/>
        </w:rPr>
        <w:t>a</w:t>
      </w:r>
      <w:r>
        <w:rPr>
          <w:w w:val="99"/>
        </w:rPr>
        <w:t>nd</w:t>
      </w:r>
      <w:r>
        <w:rPr>
          <w:spacing w:val="-3"/>
          <w:w w:val="101"/>
        </w:rPr>
        <w:t>i</w:t>
      </w:r>
      <w:r>
        <w:rPr>
          <w:w w:val="105"/>
        </w:rPr>
        <w:t>c</w:t>
      </w:r>
      <w:r>
        <w:rPr>
          <w:spacing w:val="2"/>
          <w:w w:val="95"/>
        </w:rPr>
        <w:t>a</w:t>
      </w:r>
      <w:r>
        <w:rPr>
          <w:w w:val="99"/>
        </w:rPr>
        <w:t>p</w:t>
      </w:r>
      <w:r>
        <w:rPr>
          <w:spacing w:val="-3"/>
        </w:rPr>
        <w:t xml:space="preserve"> </w:t>
      </w:r>
      <w:r>
        <w:rPr>
          <w:spacing w:val="2"/>
          <w:w w:val="108"/>
        </w:rPr>
        <w:t>g</w:t>
      </w:r>
      <w:r>
        <w:rPr>
          <w:w w:val="77"/>
        </w:rPr>
        <w:t>r</w:t>
      </w:r>
      <w:r>
        <w:rPr>
          <w:spacing w:val="2"/>
          <w:w w:val="95"/>
        </w:rPr>
        <w:t>a</w:t>
      </w:r>
      <w:r>
        <w:rPr>
          <w:w w:val="91"/>
        </w:rPr>
        <w:t>v</w:t>
      </w:r>
      <w:r>
        <w:rPr>
          <w:w w:val="105"/>
        </w:rPr>
        <w:t>e</w:t>
      </w:r>
      <w:r>
        <w:rPr>
          <w:b w:val="0"/>
          <w:w w:val="87"/>
        </w:rPr>
        <w:t>,</w:t>
      </w:r>
    </w:p>
    <w:p w:rsidR="00082A37" w:rsidRDefault="00CB1391">
      <w:pPr>
        <w:spacing w:line="272" w:lineRule="exact"/>
        <w:ind w:left="132"/>
        <w:rPr>
          <w:sz w:val="24"/>
        </w:rPr>
      </w:pPr>
      <w:r>
        <w:rPr>
          <w:w w:val="95"/>
          <w:sz w:val="24"/>
        </w:rPr>
        <w:t>oppure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caso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mancanza,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decesso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presenza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patologie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invalidanti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coniuge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convivente,</w:t>
      </w:r>
    </w:p>
    <w:p w:rsidR="00082A37" w:rsidRDefault="00082A37">
      <w:pPr>
        <w:pStyle w:val="Corpotesto"/>
        <w:spacing w:before="11"/>
        <w:rPr>
          <w:sz w:val="22"/>
        </w:rPr>
      </w:pPr>
    </w:p>
    <w:p w:rsidR="00082A37" w:rsidRDefault="00CB1391">
      <w:pPr>
        <w:pStyle w:val="Paragrafoelenco"/>
        <w:numPr>
          <w:ilvl w:val="0"/>
          <w:numId w:val="2"/>
        </w:numPr>
        <w:tabs>
          <w:tab w:val="left" w:pos="337"/>
        </w:tabs>
        <w:spacing w:line="274" w:lineRule="exact"/>
        <w:ind w:left="336" w:hanging="205"/>
        <w:jc w:val="left"/>
        <w:rPr>
          <w:sz w:val="24"/>
        </w:rPr>
      </w:pPr>
      <w:r>
        <w:rPr>
          <w:b/>
          <w:w w:val="99"/>
          <w:sz w:val="24"/>
        </w:rPr>
        <w:t>p</w:t>
      </w:r>
      <w:r>
        <w:rPr>
          <w:b/>
          <w:w w:val="95"/>
          <w:sz w:val="24"/>
        </w:rPr>
        <w:t>a</w:t>
      </w:r>
      <w:r>
        <w:rPr>
          <w:b/>
          <w:w w:val="99"/>
          <w:sz w:val="24"/>
        </w:rPr>
        <w:t>d</w:t>
      </w:r>
      <w:r>
        <w:rPr>
          <w:b/>
          <w:w w:val="77"/>
          <w:sz w:val="24"/>
        </w:rPr>
        <w:t>r</w:t>
      </w:r>
      <w:r>
        <w:rPr>
          <w:b/>
          <w:w w:val="105"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w w:val="104"/>
          <w:sz w:val="24"/>
        </w:rPr>
        <w:t>o</w:t>
      </w:r>
      <w:r>
        <w:rPr>
          <w:b/>
          <w:spacing w:val="2"/>
          <w:sz w:val="24"/>
        </w:rPr>
        <w:t xml:space="preserve"> </w:t>
      </w:r>
      <w:r>
        <w:rPr>
          <w:b/>
          <w:w w:val="101"/>
          <w:sz w:val="24"/>
        </w:rPr>
        <w:t>m</w:t>
      </w:r>
      <w:r>
        <w:rPr>
          <w:b/>
          <w:w w:val="95"/>
          <w:sz w:val="24"/>
        </w:rPr>
        <w:t>a</w:t>
      </w:r>
      <w:r>
        <w:rPr>
          <w:b/>
          <w:w w:val="99"/>
          <w:sz w:val="24"/>
        </w:rPr>
        <w:t>d</w:t>
      </w:r>
      <w:r>
        <w:rPr>
          <w:b/>
          <w:w w:val="77"/>
          <w:sz w:val="24"/>
        </w:rPr>
        <w:t>r</w:t>
      </w:r>
      <w:r>
        <w:rPr>
          <w:b/>
          <w:w w:val="105"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w w:val="99"/>
          <w:sz w:val="24"/>
        </w:rPr>
        <w:t>n</w:t>
      </w:r>
      <w:r>
        <w:rPr>
          <w:b/>
          <w:w w:val="95"/>
          <w:sz w:val="24"/>
        </w:rPr>
        <w:t>a</w:t>
      </w:r>
      <w:r>
        <w:rPr>
          <w:b/>
          <w:spacing w:val="1"/>
          <w:w w:val="93"/>
          <w:sz w:val="24"/>
        </w:rPr>
        <w:t>t</w:t>
      </w:r>
      <w:r>
        <w:rPr>
          <w:b/>
          <w:w w:val="99"/>
          <w:sz w:val="24"/>
        </w:rPr>
        <w:t>u</w:t>
      </w:r>
      <w:r>
        <w:rPr>
          <w:b/>
          <w:w w:val="77"/>
          <w:sz w:val="24"/>
        </w:rPr>
        <w:t>r</w:t>
      </w:r>
      <w:r>
        <w:rPr>
          <w:b/>
          <w:w w:val="95"/>
          <w:sz w:val="24"/>
        </w:rPr>
        <w:t>a</w:t>
      </w:r>
      <w:r>
        <w:rPr>
          <w:b/>
          <w:spacing w:val="2"/>
          <w:w w:val="93"/>
          <w:sz w:val="24"/>
        </w:rPr>
        <w:t>l</w:t>
      </w:r>
      <w:r>
        <w:rPr>
          <w:b/>
          <w:w w:val="105"/>
          <w:sz w:val="24"/>
        </w:rPr>
        <w:t>e</w:t>
      </w:r>
      <w:r>
        <w:rPr>
          <w:b/>
          <w:sz w:val="24"/>
        </w:rPr>
        <w:t xml:space="preserve"> </w:t>
      </w:r>
      <w:r>
        <w:rPr>
          <w:b/>
          <w:w w:val="104"/>
          <w:sz w:val="24"/>
        </w:rPr>
        <w:t>o</w:t>
      </w:r>
      <w:r>
        <w:rPr>
          <w:b/>
          <w:sz w:val="24"/>
        </w:rPr>
        <w:t xml:space="preserve"> </w:t>
      </w:r>
      <w:r>
        <w:rPr>
          <w:b/>
          <w:w w:val="95"/>
          <w:sz w:val="24"/>
        </w:rPr>
        <w:t>a</w:t>
      </w:r>
      <w:r>
        <w:rPr>
          <w:b/>
          <w:w w:val="99"/>
          <w:sz w:val="24"/>
        </w:rPr>
        <w:t>d</w:t>
      </w:r>
      <w:r>
        <w:rPr>
          <w:b/>
          <w:w w:val="104"/>
          <w:sz w:val="24"/>
        </w:rPr>
        <w:t>o</w:t>
      </w:r>
      <w:r>
        <w:rPr>
          <w:b/>
          <w:spacing w:val="-3"/>
          <w:w w:val="93"/>
          <w:sz w:val="24"/>
        </w:rPr>
        <w:t>t</w:t>
      </w:r>
      <w:r>
        <w:rPr>
          <w:b/>
          <w:w w:val="93"/>
          <w:sz w:val="24"/>
        </w:rPr>
        <w:t>t</w:t>
      </w:r>
      <w:r>
        <w:rPr>
          <w:b/>
          <w:w w:val="101"/>
          <w:sz w:val="24"/>
        </w:rPr>
        <w:t>i</w:t>
      </w:r>
      <w:r>
        <w:rPr>
          <w:b/>
          <w:w w:val="91"/>
          <w:sz w:val="24"/>
        </w:rPr>
        <w:t>v</w:t>
      </w:r>
      <w:r>
        <w:rPr>
          <w:b/>
          <w:w w:val="104"/>
          <w:sz w:val="24"/>
        </w:rPr>
        <w:t>o</w:t>
      </w:r>
      <w:r>
        <w:rPr>
          <w:b/>
          <w:w w:val="198"/>
          <w:sz w:val="24"/>
        </w:rPr>
        <w:t>/</w:t>
      </w:r>
      <w:proofErr w:type="gramStart"/>
      <w:r>
        <w:rPr>
          <w:b/>
          <w:w w:val="95"/>
          <w:sz w:val="24"/>
        </w:rPr>
        <w:t>a</w:t>
      </w:r>
      <w:r>
        <w:rPr>
          <w:b/>
          <w:w w:val="104"/>
          <w:sz w:val="24"/>
        </w:rPr>
        <w:t>,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 xml:space="preserve"> </w:t>
      </w:r>
      <w:r>
        <w:rPr>
          <w:w w:val="91"/>
          <w:sz w:val="24"/>
        </w:rPr>
        <w:t>a</w:t>
      </w:r>
      <w:r>
        <w:rPr>
          <w:w w:val="102"/>
          <w:sz w:val="24"/>
        </w:rPr>
        <w:t>n</w:t>
      </w:r>
      <w:r>
        <w:rPr>
          <w:w w:val="93"/>
          <w:sz w:val="24"/>
        </w:rPr>
        <w:t>c</w:t>
      </w:r>
      <w:r>
        <w:rPr>
          <w:spacing w:val="2"/>
          <w:w w:val="102"/>
          <w:sz w:val="24"/>
        </w:rPr>
        <w:t>h</w:t>
      </w:r>
      <w:r>
        <w:rPr>
          <w:w w:val="93"/>
          <w:sz w:val="24"/>
        </w:rPr>
        <w:t>e</w:t>
      </w:r>
      <w:proofErr w:type="gramEnd"/>
      <w:r>
        <w:rPr>
          <w:sz w:val="24"/>
        </w:rPr>
        <w:t xml:space="preserve"> </w:t>
      </w:r>
      <w:r>
        <w:rPr>
          <w:w w:val="93"/>
          <w:sz w:val="24"/>
        </w:rPr>
        <w:t>se</w:t>
      </w:r>
      <w:r>
        <w:rPr>
          <w:sz w:val="24"/>
        </w:rPr>
        <w:t xml:space="preserve"> </w:t>
      </w:r>
      <w:r>
        <w:rPr>
          <w:w w:val="102"/>
          <w:sz w:val="24"/>
        </w:rPr>
        <w:t>non</w:t>
      </w:r>
      <w:r>
        <w:rPr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on</w:t>
      </w:r>
      <w:r>
        <w:rPr>
          <w:w w:val="93"/>
          <w:sz w:val="24"/>
        </w:rPr>
        <w:t>v</w:t>
      </w:r>
      <w:r>
        <w:rPr>
          <w:w w:val="82"/>
          <w:sz w:val="24"/>
        </w:rPr>
        <w:t>i</w:t>
      </w:r>
      <w:r>
        <w:rPr>
          <w:w w:val="93"/>
          <w:sz w:val="24"/>
        </w:rPr>
        <w:t>ve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on</w:t>
      </w:r>
      <w:r>
        <w:rPr>
          <w:sz w:val="24"/>
        </w:rPr>
        <w:t xml:space="preserve"> </w:t>
      </w:r>
      <w:r>
        <w:rPr>
          <w:spacing w:val="-3"/>
          <w:w w:val="82"/>
          <w:sz w:val="24"/>
        </w:rPr>
        <w:t>i</w:t>
      </w:r>
      <w:r>
        <w:rPr>
          <w:w w:val="82"/>
          <w:sz w:val="24"/>
        </w:rPr>
        <w:t>l</w:t>
      </w:r>
      <w:r>
        <w:rPr>
          <w:sz w:val="24"/>
        </w:rPr>
        <w:t xml:space="preserve"> </w:t>
      </w:r>
      <w:r>
        <w:rPr>
          <w:w w:val="96"/>
          <w:sz w:val="24"/>
        </w:rPr>
        <w:t>f</w:t>
      </w:r>
      <w:r>
        <w:rPr>
          <w:w w:val="82"/>
          <w:sz w:val="24"/>
        </w:rPr>
        <w:t>i</w:t>
      </w:r>
      <w:r>
        <w:rPr>
          <w:w w:val="89"/>
          <w:sz w:val="24"/>
        </w:rPr>
        <w:t>g</w:t>
      </w:r>
      <w:r>
        <w:rPr>
          <w:spacing w:val="-3"/>
          <w:w w:val="82"/>
          <w:sz w:val="24"/>
        </w:rPr>
        <w:t>l</w:t>
      </w:r>
      <w:r>
        <w:rPr>
          <w:w w:val="82"/>
          <w:sz w:val="24"/>
        </w:rPr>
        <w:t>i</w:t>
      </w:r>
      <w:r>
        <w:rPr>
          <w:spacing w:val="2"/>
          <w:w w:val="102"/>
          <w:sz w:val="24"/>
        </w:rPr>
        <w:t>o</w:t>
      </w:r>
      <w:r>
        <w:rPr>
          <w:w w:val="87"/>
          <w:sz w:val="24"/>
        </w:rPr>
        <w:t>,</w:t>
      </w:r>
    </w:p>
    <w:p w:rsidR="00082A37" w:rsidRDefault="00CB1391">
      <w:pPr>
        <w:spacing w:before="4" w:line="232" w:lineRule="auto"/>
        <w:ind w:left="132" w:right="113"/>
        <w:rPr>
          <w:sz w:val="24"/>
        </w:rPr>
      </w:pPr>
      <w:r>
        <w:rPr>
          <w:w w:val="95"/>
          <w:sz w:val="24"/>
        </w:rPr>
        <w:t>oppure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caso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decesso,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mancanza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presenza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patologie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invalidanti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del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padre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della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madre,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adottivi,</w:t>
      </w:r>
    </w:p>
    <w:p w:rsidR="00082A37" w:rsidRDefault="00082A37">
      <w:pPr>
        <w:pStyle w:val="Corpotesto"/>
        <w:spacing w:before="2"/>
        <w:rPr>
          <w:sz w:val="23"/>
        </w:rPr>
      </w:pPr>
    </w:p>
    <w:p w:rsidR="00082A37" w:rsidRDefault="00CB1391">
      <w:pPr>
        <w:pStyle w:val="Titolo1"/>
        <w:numPr>
          <w:ilvl w:val="0"/>
          <w:numId w:val="2"/>
        </w:numPr>
        <w:tabs>
          <w:tab w:val="left" w:pos="337"/>
        </w:tabs>
        <w:spacing w:line="274" w:lineRule="exact"/>
        <w:ind w:left="336" w:hanging="205"/>
      </w:pPr>
      <w:r>
        <w:rPr>
          <w:w w:val="90"/>
        </w:rPr>
        <w:t>f</w:t>
      </w:r>
      <w:r>
        <w:rPr>
          <w:w w:val="101"/>
        </w:rPr>
        <w:t>i</w:t>
      </w:r>
      <w:r>
        <w:rPr>
          <w:w w:val="108"/>
        </w:rPr>
        <w:t>g</w:t>
      </w:r>
      <w:r>
        <w:rPr>
          <w:spacing w:val="-3"/>
          <w:w w:val="93"/>
        </w:rPr>
        <w:t>l</w:t>
      </w:r>
      <w:r>
        <w:rPr>
          <w:w w:val="101"/>
        </w:rPr>
        <w:t>i</w:t>
      </w:r>
      <w:r>
        <w:rPr>
          <w:w w:val="104"/>
        </w:rPr>
        <w:t>o</w:t>
      </w:r>
      <w:r>
        <w:rPr>
          <w:w w:val="198"/>
        </w:rPr>
        <w:t>/</w:t>
      </w:r>
      <w:r>
        <w:rPr>
          <w:w w:val="95"/>
        </w:rPr>
        <w:t>a</w:t>
      </w:r>
      <w:r>
        <w:t xml:space="preserve"> </w:t>
      </w:r>
      <w:r>
        <w:rPr>
          <w:w w:val="105"/>
        </w:rPr>
        <w:t>c</w:t>
      </w:r>
      <w:r>
        <w:rPr>
          <w:spacing w:val="2"/>
          <w:w w:val="104"/>
        </w:rPr>
        <w:t>o</w:t>
      </w:r>
      <w:r>
        <w:rPr>
          <w:w w:val="99"/>
        </w:rPr>
        <w:t>n</w:t>
      </w:r>
      <w:r>
        <w:rPr>
          <w:w w:val="91"/>
        </w:rPr>
        <w:t>v</w:t>
      </w:r>
      <w:r>
        <w:rPr>
          <w:w w:val="101"/>
        </w:rPr>
        <w:t>i</w:t>
      </w:r>
      <w:r>
        <w:rPr>
          <w:w w:val="91"/>
        </w:rPr>
        <w:t>v</w:t>
      </w:r>
      <w:r>
        <w:rPr>
          <w:w w:val="105"/>
        </w:rPr>
        <w:t>e</w:t>
      </w:r>
      <w:r>
        <w:rPr>
          <w:w w:val="99"/>
        </w:rPr>
        <w:t>n</w:t>
      </w:r>
      <w:r>
        <w:rPr>
          <w:w w:val="93"/>
        </w:rPr>
        <w:t>t</w:t>
      </w:r>
      <w:r>
        <w:rPr>
          <w:w w:val="105"/>
        </w:rPr>
        <w:t>e</w:t>
      </w:r>
      <w:r>
        <w:rPr>
          <w:w w:val="104"/>
        </w:rPr>
        <w:t>,</w:t>
      </w:r>
    </w:p>
    <w:p w:rsidR="00082A37" w:rsidRDefault="00CB1391">
      <w:pPr>
        <w:spacing w:line="274" w:lineRule="exact"/>
        <w:ind w:left="132"/>
        <w:rPr>
          <w:sz w:val="24"/>
        </w:rPr>
      </w:pPr>
      <w:r>
        <w:rPr>
          <w:w w:val="95"/>
          <w:sz w:val="24"/>
        </w:rPr>
        <w:t>oppure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caso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mancanza,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decesso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presenza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patologie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invalidanti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dei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figli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conviventi</w:t>
      </w:r>
    </w:p>
    <w:p w:rsidR="00082A37" w:rsidRDefault="00082A37">
      <w:pPr>
        <w:pStyle w:val="Corpotesto"/>
        <w:rPr>
          <w:sz w:val="23"/>
        </w:rPr>
      </w:pPr>
    </w:p>
    <w:p w:rsidR="00082A37" w:rsidRDefault="00CB1391">
      <w:pPr>
        <w:pStyle w:val="Titolo1"/>
        <w:numPr>
          <w:ilvl w:val="0"/>
          <w:numId w:val="2"/>
        </w:numPr>
        <w:tabs>
          <w:tab w:val="left" w:pos="337"/>
        </w:tabs>
        <w:spacing w:line="272" w:lineRule="exact"/>
        <w:ind w:left="336" w:hanging="205"/>
      </w:pPr>
      <w:r>
        <w:t>fratello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sorella</w:t>
      </w:r>
      <w:r>
        <w:rPr>
          <w:spacing w:val="-13"/>
        </w:rPr>
        <w:t xml:space="preserve"> </w:t>
      </w:r>
      <w:r>
        <w:t>convivente,</w:t>
      </w:r>
    </w:p>
    <w:p w:rsidR="00082A37" w:rsidRDefault="00CB1391">
      <w:pPr>
        <w:spacing w:line="272" w:lineRule="exact"/>
        <w:ind w:left="132"/>
        <w:rPr>
          <w:sz w:val="24"/>
        </w:rPr>
      </w:pPr>
      <w:r>
        <w:rPr>
          <w:w w:val="102"/>
          <w:sz w:val="24"/>
        </w:rPr>
        <w:t>opp</w:t>
      </w:r>
      <w:r>
        <w:rPr>
          <w:w w:val="97"/>
          <w:sz w:val="24"/>
        </w:rPr>
        <w:t>u</w:t>
      </w:r>
      <w:r>
        <w:rPr>
          <w:sz w:val="24"/>
        </w:rPr>
        <w:t>r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91"/>
          <w:sz w:val="24"/>
        </w:rPr>
        <w:t>a</w:t>
      </w:r>
      <w:r>
        <w:rPr>
          <w:spacing w:val="1"/>
          <w:w w:val="93"/>
          <w:sz w:val="24"/>
        </w:rPr>
        <w:t>s</w:t>
      </w:r>
      <w:r>
        <w:rPr>
          <w:w w:val="102"/>
          <w:sz w:val="24"/>
        </w:rPr>
        <w:t>o</w:t>
      </w:r>
      <w:r>
        <w:rPr>
          <w:sz w:val="24"/>
        </w:rPr>
        <w:t xml:space="preserve"> d</w:t>
      </w:r>
      <w:r>
        <w:rPr>
          <w:w w:val="82"/>
          <w:sz w:val="24"/>
        </w:rPr>
        <w:t>i</w:t>
      </w:r>
      <w:r>
        <w:rPr>
          <w:sz w:val="24"/>
        </w:rPr>
        <w:t xml:space="preserve"> </w:t>
      </w:r>
      <w:r>
        <w:rPr>
          <w:w w:val="99"/>
          <w:sz w:val="24"/>
        </w:rPr>
        <w:t>m</w:t>
      </w:r>
      <w:r>
        <w:rPr>
          <w:w w:val="91"/>
          <w:sz w:val="24"/>
        </w:rPr>
        <w:t>a</w:t>
      </w:r>
      <w:r>
        <w:rPr>
          <w:w w:val="102"/>
          <w:sz w:val="24"/>
        </w:rPr>
        <w:t>n</w:t>
      </w:r>
      <w:r>
        <w:rPr>
          <w:w w:val="93"/>
          <w:sz w:val="24"/>
        </w:rPr>
        <w:t>c</w:t>
      </w:r>
      <w:r>
        <w:rPr>
          <w:w w:val="91"/>
          <w:sz w:val="24"/>
        </w:rPr>
        <w:t>a</w:t>
      </w:r>
      <w:r>
        <w:rPr>
          <w:w w:val="102"/>
          <w:sz w:val="24"/>
        </w:rPr>
        <w:t>n</w:t>
      </w:r>
      <w:r>
        <w:rPr>
          <w:w w:val="96"/>
          <w:sz w:val="24"/>
        </w:rPr>
        <w:t>z</w:t>
      </w:r>
      <w:r>
        <w:rPr>
          <w:w w:val="91"/>
          <w:sz w:val="24"/>
        </w:rPr>
        <w:t>a</w:t>
      </w:r>
      <w:r>
        <w:rPr>
          <w:w w:val="87"/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d</w:t>
      </w:r>
      <w:r>
        <w:rPr>
          <w:w w:val="93"/>
          <w:sz w:val="24"/>
        </w:rPr>
        <w:t>e</w:t>
      </w:r>
      <w:r>
        <w:rPr>
          <w:spacing w:val="-2"/>
          <w:w w:val="93"/>
          <w:sz w:val="24"/>
        </w:rPr>
        <w:t>c</w:t>
      </w:r>
      <w:r>
        <w:rPr>
          <w:w w:val="93"/>
          <w:sz w:val="24"/>
        </w:rPr>
        <w:t>ess</w:t>
      </w:r>
      <w:r>
        <w:rPr>
          <w:w w:val="102"/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w w:val="102"/>
          <w:sz w:val="24"/>
        </w:rPr>
        <w:t>o</w:t>
      </w:r>
      <w:r>
        <w:rPr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sz w:val="24"/>
        </w:rPr>
        <w:t>r</w:t>
      </w:r>
      <w:r>
        <w:rPr>
          <w:w w:val="93"/>
          <w:sz w:val="24"/>
        </w:rPr>
        <w:t>ese</w:t>
      </w:r>
      <w:r>
        <w:rPr>
          <w:w w:val="102"/>
          <w:sz w:val="24"/>
        </w:rPr>
        <w:t>n</w:t>
      </w:r>
      <w:r>
        <w:rPr>
          <w:w w:val="96"/>
          <w:sz w:val="24"/>
        </w:rPr>
        <w:t>z</w:t>
      </w:r>
      <w:r>
        <w:rPr>
          <w:w w:val="91"/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d</w:t>
      </w:r>
      <w:r>
        <w:rPr>
          <w:w w:val="82"/>
          <w:sz w:val="24"/>
        </w:rPr>
        <w:t>i</w:t>
      </w:r>
      <w:r>
        <w:rPr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w w:val="91"/>
          <w:sz w:val="24"/>
        </w:rPr>
        <w:t>a</w:t>
      </w:r>
      <w:r>
        <w:rPr>
          <w:w w:val="104"/>
          <w:sz w:val="24"/>
        </w:rPr>
        <w:t>t</w:t>
      </w:r>
      <w:r>
        <w:rPr>
          <w:w w:val="102"/>
          <w:sz w:val="24"/>
        </w:rPr>
        <w:t>o</w:t>
      </w:r>
      <w:r>
        <w:rPr>
          <w:w w:val="82"/>
          <w:sz w:val="24"/>
        </w:rPr>
        <w:t>l</w:t>
      </w:r>
      <w:r>
        <w:rPr>
          <w:w w:val="102"/>
          <w:sz w:val="24"/>
        </w:rPr>
        <w:t>o</w:t>
      </w:r>
      <w:r>
        <w:rPr>
          <w:w w:val="89"/>
          <w:sz w:val="24"/>
        </w:rPr>
        <w:t>g</w:t>
      </w:r>
      <w:r>
        <w:rPr>
          <w:w w:val="82"/>
          <w:sz w:val="24"/>
        </w:rPr>
        <w:t>i</w:t>
      </w:r>
      <w:r>
        <w:rPr>
          <w:w w:val="93"/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pacing w:val="-3"/>
          <w:w w:val="93"/>
          <w:sz w:val="24"/>
        </w:rPr>
        <w:t>v</w:t>
      </w:r>
      <w:r>
        <w:rPr>
          <w:w w:val="91"/>
          <w:sz w:val="24"/>
        </w:rPr>
        <w:t>a</w:t>
      </w:r>
      <w:r>
        <w:rPr>
          <w:w w:val="82"/>
          <w:sz w:val="24"/>
        </w:rPr>
        <w:t>li</w:t>
      </w:r>
      <w:r>
        <w:rPr>
          <w:sz w:val="24"/>
        </w:rPr>
        <w:t>d</w:t>
      </w:r>
      <w:r>
        <w:rPr>
          <w:w w:val="91"/>
          <w:sz w:val="24"/>
        </w:rPr>
        <w:t>a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82"/>
          <w:sz w:val="24"/>
        </w:rPr>
        <w:t>i</w:t>
      </w:r>
      <w:r>
        <w:rPr>
          <w:sz w:val="24"/>
        </w:rPr>
        <w:t xml:space="preserve"> d</w:t>
      </w:r>
      <w:r>
        <w:rPr>
          <w:w w:val="93"/>
          <w:sz w:val="24"/>
        </w:rPr>
        <w:t>e</w:t>
      </w:r>
      <w:r>
        <w:rPr>
          <w:w w:val="82"/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w w:val="96"/>
          <w:sz w:val="24"/>
        </w:rPr>
        <w:t>f</w:t>
      </w:r>
      <w:r>
        <w:rPr>
          <w:sz w:val="24"/>
        </w:rPr>
        <w:t>r</w:t>
      </w:r>
      <w:r>
        <w:rPr>
          <w:w w:val="91"/>
          <w:sz w:val="24"/>
        </w:rPr>
        <w:t>a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w w:val="82"/>
          <w:sz w:val="24"/>
        </w:rPr>
        <w:t>lli</w:t>
      </w:r>
      <w:r>
        <w:rPr>
          <w:w w:val="179"/>
          <w:sz w:val="24"/>
        </w:rPr>
        <w:t>/</w:t>
      </w:r>
      <w:r>
        <w:rPr>
          <w:w w:val="93"/>
          <w:sz w:val="24"/>
        </w:rPr>
        <w:t>s</w:t>
      </w:r>
      <w:r>
        <w:rPr>
          <w:w w:val="102"/>
          <w:sz w:val="24"/>
        </w:rPr>
        <w:t>o</w:t>
      </w:r>
      <w:r>
        <w:rPr>
          <w:sz w:val="24"/>
        </w:rPr>
        <w:t>r</w:t>
      </w:r>
      <w:r>
        <w:rPr>
          <w:w w:val="93"/>
          <w:sz w:val="24"/>
        </w:rPr>
        <w:t>e</w:t>
      </w:r>
      <w:r>
        <w:rPr>
          <w:w w:val="82"/>
          <w:sz w:val="24"/>
        </w:rPr>
        <w:t>ll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spacing w:val="2"/>
          <w:w w:val="102"/>
          <w:sz w:val="24"/>
        </w:rPr>
        <w:t>o</w:t>
      </w:r>
      <w:r>
        <w:rPr>
          <w:w w:val="102"/>
          <w:sz w:val="24"/>
        </w:rPr>
        <w:t>n</w:t>
      </w:r>
      <w:r>
        <w:rPr>
          <w:w w:val="93"/>
          <w:sz w:val="24"/>
        </w:rPr>
        <w:t>v</w:t>
      </w:r>
      <w:r>
        <w:rPr>
          <w:w w:val="82"/>
          <w:sz w:val="24"/>
        </w:rPr>
        <w:t>i</w:t>
      </w:r>
      <w:r>
        <w:rPr>
          <w:w w:val="93"/>
          <w:sz w:val="24"/>
        </w:rPr>
        <w:t>ve</w:t>
      </w:r>
      <w:r>
        <w:rPr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82"/>
          <w:sz w:val="24"/>
        </w:rPr>
        <w:t>i</w:t>
      </w:r>
    </w:p>
    <w:p w:rsidR="00082A37" w:rsidRDefault="00082A37">
      <w:pPr>
        <w:pStyle w:val="Corpotesto"/>
        <w:spacing w:before="11"/>
        <w:rPr>
          <w:sz w:val="22"/>
        </w:rPr>
      </w:pPr>
    </w:p>
    <w:p w:rsidR="00082A37" w:rsidRDefault="00CB1391">
      <w:pPr>
        <w:pStyle w:val="Titolo1"/>
        <w:numPr>
          <w:ilvl w:val="0"/>
          <w:numId w:val="2"/>
        </w:numPr>
        <w:tabs>
          <w:tab w:val="left" w:pos="337"/>
        </w:tabs>
        <w:spacing w:line="274" w:lineRule="exact"/>
        <w:ind w:left="336" w:hanging="205"/>
      </w:pPr>
      <w:r>
        <w:rPr>
          <w:w w:val="99"/>
        </w:rPr>
        <w:t>p</w:t>
      </w:r>
      <w:r>
        <w:rPr>
          <w:w w:val="95"/>
        </w:rPr>
        <w:t>a</w:t>
      </w:r>
      <w:r>
        <w:rPr>
          <w:w w:val="77"/>
        </w:rPr>
        <w:t>r</w:t>
      </w:r>
      <w:r>
        <w:rPr>
          <w:spacing w:val="-3"/>
          <w:w w:val="105"/>
        </w:rPr>
        <w:t>e</w:t>
      </w:r>
      <w:r>
        <w:rPr>
          <w:w w:val="99"/>
        </w:rPr>
        <w:t>n</w:t>
      </w:r>
      <w:r>
        <w:rPr>
          <w:w w:val="93"/>
        </w:rPr>
        <w:t>t</w:t>
      </w:r>
      <w:r>
        <w:rPr>
          <w:w w:val="105"/>
        </w:rPr>
        <w:t>e</w:t>
      </w:r>
      <w:r>
        <w:rPr>
          <w:w w:val="198"/>
        </w:rPr>
        <w:t>/</w:t>
      </w:r>
      <w:r>
        <w:t xml:space="preserve"> </w:t>
      </w:r>
      <w:r>
        <w:rPr>
          <w:spacing w:val="2"/>
          <w:w w:val="95"/>
        </w:rPr>
        <w:t>a</w:t>
      </w:r>
      <w:r>
        <w:rPr>
          <w:w w:val="90"/>
        </w:rPr>
        <w:t>ff</w:t>
      </w:r>
      <w:r>
        <w:rPr>
          <w:spacing w:val="-3"/>
          <w:w w:val="101"/>
        </w:rPr>
        <w:t>i</w:t>
      </w:r>
      <w:r>
        <w:rPr>
          <w:w w:val="99"/>
        </w:rPr>
        <w:t>n</w:t>
      </w:r>
      <w:r>
        <w:rPr>
          <w:w w:val="105"/>
        </w:rPr>
        <w:t>e</w:t>
      </w:r>
      <w:r>
        <w:t xml:space="preserve"> </w:t>
      </w:r>
      <w:r>
        <w:rPr>
          <w:w w:val="105"/>
        </w:rPr>
        <w:t>e</w:t>
      </w:r>
      <w:r>
        <w:rPr>
          <w:w w:val="99"/>
        </w:rPr>
        <w:t>n</w:t>
      </w:r>
      <w:r>
        <w:rPr>
          <w:spacing w:val="1"/>
          <w:w w:val="93"/>
        </w:rPr>
        <w:t>t</w:t>
      </w:r>
      <w:r>
        <w:rPr>
          <w:w w:val="77"/>
        </w:rPr>
        <w:t>r</w:t>
      </w:r>
      <w:r>
        <w:rPr>
          <w:w w:val="104"/>
        </w:rPr>
        <w:t>o</w:t>
      </w:r>
      <w:r>
        <w:t xml:space="preserve"> </w:t>
      </w:r>
      <w:r>
        <w:rPr>
          <w:spacing w:val="2"/>
          <w:w w:val="101"/>
        </w:rPr>
        <w:t>i</w:t>
      </w:r>
      <w:r>
        <w:rPr>
          <w:w w:val="93"/>
        </w:rPr>
        <w:t>l</w:t>
      </w:r>
      <w:r>
        <w:t xml:space="preserve"> </w:t>
      </w:r>
      <w:r>
        <w:rPr>
          <w:w w:val="93"/>
        </w:rPr>
        <w:t>t</w:t>
      </w:r>
      <w:r>
        <w:rPr>
          <w:w w:val="105"/>
        </w:rPr>
        <w:t>e</w:t>
      </w:r>
      <w:r>
        <w:rPr>
          <w:w w:val="77"/>
        </w:rPr>
        <w:t>r</w:t>
      </w:r>
      <w:r>
        <w:rPr>
          <w:spacing w:val="-3"/>
          <w:w w:val="105"/>
        </w:rPr>
        <w:t>z</w:t>
      </w:r>
      <w:r>
        <w:rPr>
          <w:w w:val="104"/>
        </w:rPr>
        <w:t>o</w:t>
      </w:r>
      <w:r>
        <w:t xml:space="preserve"> </w:t>
      </w:r>
      <w:r>
        <w:rPr>
          <w:w w:val="108"/>
        </w:rPr>
        <w:t>g</w:t>
      </w:r>
      <w:r>
        <w:rPr>
          <w:w w:val="77"/>
        </w:rPr>
        <w:t>r</w:t>
      </w:r>
      <w:r>
        <w:rPr>
          <w:w w:val="95"/>
        </w:rPr>
        <w:t>a</w:t>
      </w:r>
      <w:r>
        <w:rPr>
          <w:w w:val="99"/>
        </w:rPr>
        <w:t>d</w:t>
      </w:r>
      <w:r>
        <w:rPr>
          <w:w w:val="104"/>
        </w:rPr>
        <w:t>o</w:t>
      </w:r>
      <w:r>
        <w:rPr>
          <w:spacing w:val="-2"/>
        </w:rPr>
        <w:t xml:space="preserve"> </w:t>
      </w:r>
      <w:r>
        <w:rPr>
          <w:w w:val="105"/>
        </w:rPr>
        <w:t>c</w:t>
      </w:r>
      <w:r>
        <w:rPr>
          <w:spacing w:val="2"/>
          <w:w w:val="104"/>
        </w:rPr>
        <w:t>o</w:t>
      </w:r>
      <w:r>
        <w:rPr>
          <w:w w:val="99"/>
        </w:rPr>
        <w:t>n</w:t>
      </w:r>
      <w:r>
        <w:rPr>
          <w:w w:val="91"/>
        </w:rPr>
        <w:t>v</w:t>
      </w:r>
      <w:r>
        <w:rPr>
          <w:w w:val="101"/>
        </w:rPr>
        <w:t>i</w:t>
      </w:r>
      <w:r>
        <w:rPr>
          <w:w w:val="91"/>
        </w:rPr>
        <w:t>v</w:t>
      </w:r>
      <w:r>
        <w:rPr>
          <w:w w:val="105"/>
        </w:rPr>
        <w:t>e</w:t>
      </w:r>
      <w:r>
        <w:rPr>
          <w:w w:val="99"/>
        </w:rPr>
        <w:t>n</w:t>
      </w:r>
      <w:r>
        <w:rPr>
          <w:w w:val="93"/>
        </w:rPr>
        <w:t>t</w:t>
      </w:r>
      <w:r>
        <w:rPr>
          <w:spacing w:val="2"/>
          <w:w w:val="105"/>
        </w:rPr>
        <w:t>e</w:t>
      </w:r>
      <w:r>
        <w:rPr>
          <w:w w:val="104"/>
        </w:rPr>
        <w:t>,</w:t>
      </w:r>
    </w:p>
    <w:p w:rsidR="00082A37" w:rsidRDefault="00CB1391">
      <w:pPr>
        <w:spacing w:before="4" w:line="232" w:lineRule="auto"/>
        <w:ind w:left="132" w:right="113"/>
        <w:rPr>
          <w:sz w:val="24"/>
        </w:rPr>
      </w:pPr>
      <w:r>
        <w:rPr>
          <w:w w:val="102"/>
          <w:sz w:val="24"/>
        </w:rPr>
        <w:t>opp</w:t>
      </w:r>
      <w:r>
        <w:rPr>
          <w:w w:val="97"/>
          <w:sz w:val="24"/>
        </w:rPr>
        <w:t>u</w:t>
      </w:r>
      <w:r>
        <w:rPr>
          <w:sz w:val="24"/>
        </w:rPr>
        <w:t>r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91"/>
          <w:sz w:val="24"/>
        </w:rPr>
        <w:t>a</w:t>
      </w:r>
      <w:r>
        <w:rPr>
          <w:spacing w:val="1"/>
          <w:w w:val="93"/>
          <w:sz w:val="24"/>
        </w:rPr>
        <w:t>s</w:t>
      </w:r>
      <w:r>
        <w:rPr>
          <w:w w:val="102"/>
          <w:sz w:val="24"/>
        </w:rPr>
        <w:t>o</w:t>
      </w:r>
      <w:r>
        <w:rPr>
          <w:sz w:val="24"/>
        </w:rPr>
        <w:t xml:space="preserve"> d</w:t>
      </w:r>
      <w:r>
        <w:rPr>
          <w:w w:val="82"/>
          <w:sz w:val="24"/>
        </w:rPr>
        <w:t>i</w:t>
      </w:r>
      <w:r>
        <w:rPr>
          <w:sz w:val="24"/>
        </w:rPr>
        <w:t xml:space="preserve"> </w:t>
      </w:r>
      <w:r>
        <w:rPr>
          <w:w w:val="99"/>
          <w:sz w:val="24"/>
        </w:rPr>
        <w:t>m</w:t>
      </w:r>
      <w:r>
        <w:rPr>
          <w:w w:val="91"/>
          <w:sz w:val="24"/>
        </w:rPr>
        <w:t>a</w:t>
      </w:r>
      <w:r>
        <w:rPr>
          <w:w w:val="102"/>
          <w:sz w:val="24"/>
        </w:rPr>
        <w:t>n</w:t>
      </w:r>
      <w:r>
        <w:rPr>
          <w:w w:val="93"/>
          <w:sz w:val="24"/>
        </w:rPr>
        <w:t>c</w:t>
      </w:r>
      <w:r>
        <w:rPr>
          <w:w w:val="91"/>
          <w:sz w:val="24"/>
        </w:rPr>
        <w:t>a</w:t>
      </w:r>
      <w:r>
        <w:rPr>
          <w:w w:val="102"/>
          <w:sz w:val="24"/>
        </w:rPr>
        <w:t>n</w:t>
      </w:r>
      <w:r>
        <w:rPr>
          <w:w w:val="96"/>
          <w:sz w:val="24"/>
        </w:rPr>
        <w:t>z</w:t>
      </w:r>
      <w:r>
        <w:rPr>
          <w:w w:val="91"/>
          <w:sz w:val="24"/>
        </w:rPr>
        <w:t>a</w:t>
      </w:r>
      <w:r>
        <w:rPr>
          <w:w w:val="87"/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d</w:t>
      </w:r>
      <w:r>
        <w:rPr>
          <w:w w:val="93"/>
          <w:sz w:val="24"/>
        </w:rPr>
        <w:t>e</w:t>
      </w:r>
      <w:r>
        <w:rPr>
          <w:spacing w:val="-2"/>
          <w:w w:val="93"/>
          <w:sz w:val="24"/>
        </w:rPr>
        <w:t>c</w:t>
      </w:r>
      <w:r>
        <w:rPr>
          <w:w w:val="93"/>
          <w:sz w:val="24"/>
        </w:rPr>
        <w:t>ess</w:t>
      </w:r>
      <w:r>
        <w:rPr>
          <w:w w:val="102"/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w w:val="102"/>
          <w:sz w:val="24"/>
        </w:rPr>
        <w:t>o</w:t>
      </w:r>
      <w:r>
        <w:rPr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sz w:val="24"/>
        </w:rPr>
        <w:t>r</w:t>
      </w:r>
      <w:r>
        <w:rPr>
          <w:w w:val="93"/>
          <w:sz w:val="24"/>
        </w:rPr>
        <w:t>ese</w:t>
      </w:r>
      <w:r>
        <w:rPr>
          <w:w w:val="102"/>
          <w:sz w:val="24"/>
        </w:rPr>
        <w:t>n</w:t>
      </w:r>
      <w:r>
        <w:rPr>
          <w:w w:val="96"/>
          <w:sz w:val="24"/>
        </w:rPr>
        <w:t>z</w:t>
      </w:r>
      <w:r>
        <w:rPr>
          <w:w w:val="91"/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d</w:t>
      </w:r>
      <w:r>
        <w:rPr>
          <w:w w:val="82"/>
          <w:sz w:val="24"/>
        </w:rPr>
        <w:t>i</w:t>
      </w:r>
      <w:r>
        <w:rPr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w w:val="91"/>
          <w:sz w:val="24"/>
        </w:rPr>
        <w:t>a</w:t>
      </w:r>
      <w:r>
        <w:rPr>
          <w:w w:val="104"/>
          <w:sz w:val="24"/>
        </w:rPr>
        <w:t>t</w:t>
      </w:r>
      <w:r>
        <w:rPr>
          <w:w w:val="102"/>
          <w:sz w:val="24"/>
        </w:rPr>
        <w:t>o</w:t>
      </w:r>
      <w:r>
        <w:rPr>
          <w:w w:val="82"/>
          <w:sz w:val="24"/>
        </w:rPr>
        <w:t>l</w:t>
      </w:r>
      <w:r>
        <w:rPr>
          <w:w w:val="102"/>
          <w:sz w:val="24"/>
        </w:rPr>
        <w:t>o</w:t>
      </w:r>
      <w:r>
        <w:rPr>
          <w:w w:val="89"/>
          <w:sz w:val="24"/>
        </w:rPr>
        <w:t>g</w:t>
      </w:r>
      <w:r>
        <w:rPr>
          <w:w w:val="82"/>
          <w:sz w:val="24"/>
        </w:rPr>
        <w:t>i</w:t>
      </w:r>
      <w:r>
        <w:rPr>
          <w:w w:val="93"/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pacing w:val="-3"/>
          <w:w w:val="93"/>
          <w:sz w:val="24"/>
        </w:rPr>
        <w:t>v</w:t>
      </w:r>
      <w:r>
        <w:rPr>
          <w:w w:val="91"/>
          <w:sz w:val="24"/>
        </w:rPr>
        <w:t>a</w:t>
      </w:r>
      <w:r>
        <w:rPr>
          <w:w w:val="82"/>
          <w:sz w:val="24"/>
        </w:rPr>
        <w:t>li</w:t>
      </w:r>
      <w:r>
        <w:rPr>
          <w:sz w:val="24"/>
        </w:rPr>
        <w:t>d</w:t>
      </w:r>
      <w:r>
        <w:rPr>
          <w:w w:val="91"/>
          <w:sz w:val="24"/>
        </w:rPr>
        <w:t>a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82"/>
          <w:sz w:val="24"/>
        </w:rPr>
        <w:t>i</w:t>
      </w:r>
      <w:r>
        <w:rPr>
          <w:sz w:val="24"/>
        </w:rPr>
        <w:t xml:space="preserve"> d</w:t>
      </w:r>
      <w:r>
        <w:rPr>
          <w:w w:val="93"/>
          <w:sz w:val="24"/>
        </w:rPr>
        <w:t>e</w:t>
      </w:r>
      <w:r>
        <w:rPr>
          <w:w w:val="82"/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w w:val="91"/>
          <w:sz w:val="24"/>
        </w:rPr>
        <w:t>a</w:t>
      </w:r>
      <w:r>
        <w:rPr>
          <w:sz w:val="24"/>
        </w:rPr>
        <w:t>r</w:t>
      </w:r>
      <w:r>
        <w:rPr>
          <w:w w:val="93"/>
          <w:sz w:val="24"/>
        </w:rPr>
        <w:t>e</w:t>
      </w:r>
      <w:r>
        <w:rPr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82"/>
          <w:sz w:val="24"/>
        </w:rPr>
        <w:t>i</w:t>
      </w:r>
      <w:r>
        <w:rPr>
          <w:w w:val="179"/>
          <w:sz w:val="24"/>
        </w:rPr>
        <w:t>/</w:t>
      </w:r>
      <w:r>
        <w:rPr>
          <w:w w:val="91"/>
          <w:sz w:val="24"/>
        </w:rPr>
        <w:t>a</w:t>
      </w:r>
      <w:r>
        <w:rPr>
          <w:spacing w:val="1"/>
          <w:w w:val="96"/>
          <w:sz w:val="24"/>
        </w:rPr>
        <w:t>f</w:t>
      </w:r>
      <w:r>
        <w:rPr>
          <w:w w:val="96"/>
          <w:sz w:val="24"/>
        </w:rPr>
        <w:t>f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w w:val="82"/>
          <w:sz w:val="24"/>
        </w:rPr>
        <w:t>i</w:t>
      </w:r>
      <w:r>
        <w:rPr>
          <w:sz w:val="24"/>
        </w:rPr>
        <w:t xml:space="preserve"> </w:t>
      </w:r>
      <w:r>
        <w:rPr>
          <w:w w:val="93"/>
          <w:sz w:val="24"/>
        </w:rPr>
        <w:t>e</w:t>
      </w:r>
      <w:r>
        <w:rPr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sz w:val="24"/>
        </w:rPr>
        <w:t>r</w:t>
      </w:r>
      <w:r>
        <w:rPr>
          <w:w w:val="102"/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pacing w:val="-6"/>
          <w:w w:val="82"/>
          <w:sz w:val="24"/>
        </w:rPr>
        <w:t>il</w:t>
      </w:r>
      <w:r>
        <w:rPr>
          <w:w w:val="82"/>
          <w:sz w:val="24"/>
        </w:rPr>
        <w:t xml:space="preserve"> </w:t>
      </w:r>
      <w:r>
        <w:rPr>
          <w:sz w:val="24"/>
        </w:rPr>
        <w:t>terzo</w:t>
      </w:r>
      <w:r>
        <w:rPr>
          <w:spacing w:val="-1"/>
          <w:sz w:val="24"/>
        </w:rPr>
        <w:t xml:space="preserve"> </w:t>
      </w:r>
      <w:r>
        <w:rPr>
          <w:sz w:val="24"/>
        </w:rPr>
        <w:t>grado</w:t>
      </w:r>
      <w:r>
        <w:rPr>
          <w:spacing w:val="-1"/>
          <w:sz w:val="24"/>
        </w:rPr>
        <w:t xml:space="preserve"> </w:t>
      </w:r>
      <w:r>
        <w:rPr>
          <w:sz w:val="24"/>
        </w:rPr>
        <w:t>conviventi</w:t>
      </w:r>
    </w:p>
    <w:p w:rsidR="00082A37" w:rsidRDefault="00CB1391">
      <w:pPr>
        <w:pStyle w:val="Titolo1"/>
        <w:numPr>
          <w:ilvl w:val="0"/>
          <w:numId w:val="2"/>
        </w:numPr>
        <w:tabs>
          <w:tab w:val="left" w:pos="337"/>
        </w:tabs>
        <w:spacing w:before="3" w:line="235" w:lineRule="auto"/>
        <w:ind w:right="418" w:firstLine="0"/>
      </w:pPr>
      <w:r>
        <w:rPr>
          <w:w w:val="90"/>
        </w:rPr>
        <w:t>f</w:t>
      </w:r>
      <w:r>
        <w:rPr>
          <w:w w:val="101"/>
        </w:rPr>
        <w:t>i</w:t>
      </w:r>
      <w:r>
        <w:rPr>
          <w:w w:val="108"/>
        </w:rPr>
        <w:t>g</w:t>
      </w:r>
      <w:r>
        <w:rPr>
          <w:spacing w:val="-3"/>
          <w:w w:val="93"/>
        </w:rPr>
        <w:t>l</w:t>
      </w:r>
      <w:r>
        <w:rPr>
          <w:w w:val="101"/>
        </w:rPr>
        <w:t>i</w:t>
      </w:r>
      <w:r>
        <w:rPr>
          <w:w w:val="104"/>
        </w:rPr>
        <w:t>o</w:t>
      </w:r>
      <w:r>
        <w:rPr>
          <w:w w:val="198"/>
        </w:rPr>
        <w:t>/</w:t>
      </w:r>
      <w:r>
        <w:rPr>
          <w:w w:val="95"/>
        </w:rPr>
        <w:t>a</w:t>
      </w:r>
      <w:r>
        <w:rPr>
          <w:spacing w:val="2"/>
        </w:rPr>
        <w:t xml:space="preserve"> </w:t>
      </w:r>
      <w:r>
        <w:rPr>
          <w:w w:val="99"/>
        </w:rPr>
        <w:t>n</w:t>
      </w:r>
      <w:r>
        <w:rPr>
          <w:w w:val="104"/>
        </w:rPr>
        <w:t>o</w:t>
      </w:r>
      <w:r>
        <w:rPr>
          <w:w w:val="99"/>
        </w:rPr>
        <w:t>n</w:t>
      </w:r>
      <w:r>
        <w:t xml:space="preserve"> </w:t>
      </w:r>
      <w:r>
        <w:rPr>
          <w:w w:val="95"/>
        </w:rPr>
        <w:t>a</w:t>
      </w:r>
      <w:r>
        <w:rPr>
          <w:w w:val="99"/>
        </w:rPr>
        <w:t>n</w:t>
      </w:r>
      <w:r>
        <w:rPr>
          <w:spacing w:val="-3"/>
          <w:w w:val="105"/>
        </w:rPr>
        <w:t>c</w:t>
      </w:r>
      <w:r>
        <w:rPr>
          <w:w w:val="104"/>
        </w:rPr>
        <w:t>o</w:t>
      </w:r>
      <w:r>
        <w:rPr>
          <w:w w:val="77"/>
        </w:rPr>
        <w:t>r</w:t>
      </w:r>
      <w:r>
        <w:rPr>
          <w:w w:val="95"/>
        </w:rPr>
        <w:t>a</w:t>
      </w:r>
      <w:r>
        <w:t xml:space="preserve"> </w:t>
      </w:r>
      <w:r>
        <w:rPr>
          <w:spacing w:val="2"/>
          <w:w w:val="105"/>
        </w:rPr>
        <w:t>c</w:t>
      </w:r>
      <w:r>
        <w:rPr>
          <w:w w:val="104"/>
        </w:rPr>
        <w:t>o</w:t>
      </w:r>
      <w:r>
        <w:rPr>
          <w:w w:val="99"/>
        </w:rPr>
        <w:t>n</w:t>
      </w:r>
      <w:r>
        <w:rPr>
          <w:w w:val="91"/>
        </w:rPr>
        <w:t>v</w:t>
      </w:r>
      <w:r>
        <w:rPr>
          <w:w w:val="101"/>
        </w:rPr>
        <w:t>i</w:t>
      </w:r>
      <w:r>
        <w:rPr>
          <w:w w:val="91"/>
        </w:rPr>
        <w:t>v</w:t>
      </w:r>
      <w:r>
        <w:rPr>
          <w:w w:val="105"/>
        </w:rPr>
        <w:t>e</w:t>
      </w:r>
      <w:r>
        <w:rPr>
          <w:w w:val="99"/>
        </w:rPr>
        <w:t>n</w:t>
      </w:r>
      <w:r>
        <w:rPr>
          <w:w w:val="93"/>
        </w:rPr>
        <w:t>t</w:t>
      </w:r>
      <w:r>
        <w:rPr>
          <w:w w:val="105"/>
        </w:rPr>
        <w:t>e</w:t>
      </w:r>
      <w:r>
        <w:t xml:space="preserve"> </w:t>
      </w:r>
      <w:r>
        <w:rPr>
          <w:w w:val="105"/>
        </w:rPr>
        <w:t>c</w:t>
      </w:r>
      <w:r>
        <w:rPr>
          <w:w w:val="104"/>
        </w:rPr>
        <w:t>o</w:t>
      </w:r>
      <w:r>
        <w:rPr>
          <w:w w:val="99"/>
        </w:rPr>
        <w:t>n</w:t>
      </w:r>
      <w:r>
        <w:t xml:space="preserve"> </w:t>
      </w:r>
      <w:r>
        <w:rPr>
          <w:w w:val="93"/>
        </w:rPr>
        <w:t>l</w:t>
      </w:r>
      <w:r>
        <w:rPr>
          <w:w w:val="95"/>
        </w:rPr>
        <w:t>a</w:t>
      </w:r>
      <w:r>
        <w:rPr>
          <w:spacing w:val="-3"/>
        </w:rPr>
        <w:t xml:space="preserve"> </w:t>
      </w:r>
      <w:r>
        <w:rPr>
          <w:w w:val="99"/>
        </w:rPr>
        <w:t>p</w:t>
      </w:r>
      <w:r>
        <w:rPr>
          <w:w w:val="105"/>
        </w:rPr>
        <w:t>e</w:t>
      </w:r>
      <w:r>
        <w:rPr>
          <w:w w:val="77"/>
        </w:rPr>
        <w:t>r</w:t>
      </w:r>
      <w:r>
        <w:rPr>
          <w:w w:val="107"/>
        </w:rPr>
        <w:t>s</w:t>
      </w:r>
      <w:r>
        <w:rPr>
          <w:w w:val="104"/>
        </w:rPr>
        <w:t>o</w:t>
      </w:r>
      <w:r>
        <w:rPr>
          <w:spacing w:val="1"/>
          <w:w w:val="99"/>
        </w:rPr>
        <w:t>n</w:t>
      </w:r>
      <w:r>
        <w:rPr>
          <w:w w:val="95"/>
        </w:rPr>
        <w:t>a</w:t>
      </w:r>
      <w:r>
        <w:t xml:space="preserve"> </w:t>
      </w:r>
      <w:r>
        <w:rPr>
          <w:w w:val="99"/>
        </w:rPr>
        <w:t>d</w:t>
      </w:r>
      <w:r>
        <w:rPr>
          <w:w w:val="101"/>
        </w:rPr>
        <w:t>i</w:t>
      </w:r>
      <w:r>
        <w:rPr>
          <w:w w:val="107"/>
        </w:rPr>
        <w:t>s</w:t>
      </w:r>
      <w:r>
        <w:rPr>
          <w:w w:val="95"/>
        </w:rPr>
        <w:t>a</w:t>
      </w:r>
      <w:r>
        <w:rPr>
          <w:w w:val="99"/>
        </w:rPr>
        <w:t>b</w:t>
      </w:r>
      <w:r>
        <w:rPr>
          <w:w w:val="101"/>
        </w:rPr>
        <w:t>i</w:t>
      </w:r>
      <w:r>
        <w:rPr>
          <w:w w:val="93"/>
        </w:rPr>
        <w:t>l</w:t>
      </w:r>
      <w:r>
        <w:rPr>
          <w:w w:val="105"/>
        </w:rPr>
        <w:t>e</w:t>
      </w:r>
      <w:r>
        <w:t xml:space="preserve"> </w:t>
      </w:r>
      <w:r>
        <w:rPr>
          <w:w w:val="101"/>
        </w:rPr>
        <w:t>i</w:t>
      </w:r>
      <w:r>
        <w:rPr>
          <w:w w:val="99"/>
        </w:rPr>
        <w:t>n</w:t>
      </w:r>
      <w:r>
        <w:t xml:space="preserve"> </w:t>
      </w:r>
      <w:r>
        <w:rPr>
          <w:w w:val="107"/>
        </w:rPr>
        <w:t>s</w:t>
      </w:r>
      <w:r>
        <w:rPr>
          <w:w w:val="101"/>
        </w:rPr>
        <w:t>i</w:t>
      </w:r>
      <w:r>
        <w:rPr>
          <w:w w:val="93"/>
        </w:rPr>
        <w:t>t</w:t>
      </w:r>
      <w:r>
        <w:rPr>
          <w:w w:val="99"/>
        </w:rPr>
        <w:t>u</w:t>
      </w:r>
      <w:r>
        <w:rPr>
          <w:w w:val="95"/>
        </w:rPr>
        <w:t>a</w:t>
      </w:r>
      <w:r>
        <w:rPr>
          <w:w w:val="105"/>
        </w:rPr>
        <w:t>z</w:t>
      </w:r>
      <w:r>
        <w:rPr>
          <w:w w:val="101"/>
        </w:rPr>
        <w:t>i</w:t>
      </w:r>
      <w:r>
        <w:rPr>
          <w:w w:val="104"/>
        </w:rPr>
        <w:t>o</w:t>
      </w:r>
      <w:r>
        <w:rPr>
          <w:w w:val="99"/>
        </w:rPr>
        <w:t>n</w:t>
      </w:r>
      <w:r>
        <w:rPr>
          <w:w w:val="105"/>
        </w:rPr>
        <w:t>e</w:t>
      </w:r>
      <w:r>
        <w:t xml:space="preserve"> </w:t>
      </w:r>
      <w:r>
        <w:rPr>
          <w:w w:val="99"/>
        </w:rPr>
        <w:t>d</w:t>
      </w:r>
      <w:r>
        <w:rPr>
          <w:w w:val="101"/>
        </w:rPr>
        <w:t>i</w:t>
      </w:r>
      <w:r>
        <w:t xml:space="preserve"> </w:t>
      </w:r>
      <w:r>
        <w:rPr>
          <w:w w:val="108"/>
        </w:rPr>
        <w:t>g</w:t>
      </w:r>
      <w:r>
        <w:rPr>
          <w:w w:val="77"/>
        </w:rPr>
        <w:t>r</w:t>
      </w:r>
      <w:r>
        <w:rPr>
          <w:w w:val="95"/>
        </w:rPr>
        <w:t>a</w:t>
      </w:r>
      <w:r>
        <w:rPr>
          <w:w w:val="91"/>
        </w:rPr>
        <w:t>v</w:t>
      </w:r>
      <w:r>
        <w:rPr>
          <w:w w:val="101"/>
        </w:rPr>
        <w:t>i</w:t>
      </w:r>
      <w:r>
        <w:rPr>
          <w:w w:val="93"/>
        </w:rPr>
        <w:t>t</w:t>
      </w:r>
      <w:r>
        <w:rPr>
          <w:spacing w:val="-3"/>
          <w:w w:val="95"/>
        </w:rPr>
        <w:t>à</w:t>
      </w:r>
      <w:r>
        <w:rPr>
          <w:w w:val="104"/>
        </w:rPr>
        <w:t>,</w:t>
      </w:r>
      <w:r>
        <w:t xml:space="preserve"> </w:t>
      </w:r>
      <w:r>
        <w:rPr>
          <w:w w:val="101"/>
        </w:rPr>
        <w:t>m</w:t>
      </w:r>
      <w:r>
        <w:rPr>
          <w:w w:val="95"/>
        </w:rPr>
        <w:t>a</w:t>
      </w:r>
      <w:r>
        <w:t xml:space="preserve"> </w:t>
      </w:r>
      <w:r>
        <w:rPr>
          <w:w w:val="105"/>
        </w:rPr>
        <w:t>c</w:t>
      </w:r>
      <w:r>
        <w:rPr>
          <w:w w:val="99"/>
        </w:rPr>
        <w:t>h</w:t>
      </w:r>
      <w:r>
        <w:rPr>
          <w:w w:val="105"/>
        </w:rPr>
        <w:t>e</w:t>
      </w:r>
      <w:r>
        <w:t xml:space="preserve"> </w:t>
      </w:r>
      <w:r>
        <w:rPr>
          <w:spacing w:val="-3"/>
          <w:w w:val="93"/>
        </w:rPr>
        <w:t>t</w:t>
      </w:r>
      <w:r>
        <w:rPr>
          <w:spacing w:val="-3"/>
          <w:w w:val="95"/>
        </w:rPr>
        <w:t>a</w:t>
      </w:r>
      <w:r>
        <w:rPr>
          <w:spacing w:val="-3"/>
          <w:w w:val="93"/>
        </w:rPr>
        <w:t>l</w:t>
      </w:r>
      <w:r>
        <w:rPr>
          <w:spacing w:val="-3"/>
          <w:w w:val="105"/>
        </w:rPr>
        <w:t>e</w:t>
      </w:r>
      <w:r>
        <w:rPr>
          <w:w w:val="105"/>
        </w:rPr>
        <w:t xml:space="preserve"> </w:t>
      </w:r>
      <w:r>
        <w:t xml:space="preserve">convivenza si impegna ad instaurare successivamente </w:t>
      </w:r>
      <w:proofErr w:type="gramStart"/>
      <w:r>
        <w:t xml:space="preserve">( </w:t>
      </w:r>
      <w:proofErr w:type="spellStart"/>
      <w:r>
        <w:t>cfr</w:t>
      </w:r>
      <w:proofErr w:type="spellEnd"/>
      <w:proofErr w:type="gramEnd"/>
      <w:r>
        <w:t xml:space="preserve"> Corte Costituzionale </w:t>
      </w:r>
      <w:proofErr w:type="spellStart"/>
      <w:r>
        <w:t>Sent</w:t>
      </w:r>
      <w:proofErr w:type="spellEnd"/>
      <w:r>
        <w:t>. n.</w:t>
      </w:r>
      <w:r>
        <w:rPr>
          <w:spacing w:val="1"/>
        </w:rPr>
        <w:t xml:space="preserve"> </w:t>
      </w:r>
      <w:r>
        <w:rPr>
          <w:w w:val="93"/>
        </w:rPr>
        <w:t>232</w:t>
      </w:r>
      <w:r>
        <w:rPr>
          <w:w w:val="198"/>
        </w:rPr>
        <w:t>/</w:t>
      </w:r>
      <w:r>
        <w:rPr>
          <w:w w:val="93"/>
        </w:rPr>
        <w:t>20</w:t>
      </w:r>
      <w:r>
        <w:rPr>
          <w:w w:val="79"/>
        </w:rPr>
        <w:t>1</w:t>
      </w:r>
      <w:r>
        <w:rPr>
          <w:spacing w:val="2"/>
          <w:w w:val="93"/>
        </w:rPr>
        <w:t>8</w:t>
      </w:r>
      <w:r>
        <w:rPr>
          <w:w w:val="106"/>
        </w:rPr>
        <w:t>)</w:t>
      </w:r>
    </w:p>
    <w:p w:rsidR="00082A37" w:rsidRDefault="00082A37">
      <w:pPr>
        <w:pStyle w:val="Corpotesto"/>
        <w:spacing w:before="4"/>
        <w:rPr>
          <w:b/>
          <w:sz w:val="23"/>
        </w:rPr>
      </w:pPr>
    </w:p>
    <w:p w:rsidR="00082A37" w:rsidRDefault="00CB1391">
      <w:pPr>
        <w:spacing w:line="235" w:lineRule="auto"/>
        <w:ind w:left="132" w:right="131"/>
        <w:jc w:val="both"/>
        <w:rPr>
          <w:sz w:val="24"/>
        </w:rPr>
      </w:pPr>
      <w:r>
        <w:rPr>
          <w:w w:val="95"/>
          <w:sz w:val="24"/>
        </w:rPr>
        <w:t>di fruire del congedo straordinario spettante per la persona in condizione di handicap grave, accertato ai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sensi dell’art. 4, comma 1, della legge n. 104/1992 e della relativa indennità in base all’art.42 comma 5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proofErr w:type="spellStart"/>
      <w:proofErr w:type="gramStart"/>
      <w:r>
        <w:rPr>
          <w:sz w:val="24"/>
        </w:rPr>
        <w:t>D.Lgs</w:t>
      </w:r>
      <w:proofErr w:type="gramEnd"/>
      <w:r>
        <w:rPr>
          <w:sz w:val="24"/>
        </w:rPr>
        <w:t>.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151/2001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periodi,</w:t>
      </w:r>
      <w:r>
        <w:rPr>
          <w:spacing w:val="-4"/>
          <w:sz w:val="24"/>
        </w:rPr>
        <w:t xml:space="preserve"> </w:t>
      </w:r>
      <w:r>
        <w:rPr>
          <w:sz w:val="24"/>
        </w:rPr>
        <w:t>secondo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5"/>
          <w:sz w:val="24"/>
        </w:rPr>
        <w:t xml:space="preserve"> </w:t>
      </w:r>
      <w:r>
        <w:rPr>
          <w:sz w:val="24"/>
        </w:rPr>
        <w:t>modalità:</w:t>
      </w:r>
    </w:p>
    <w:p w:rsidR="00082A37" w:rsidRDefault="00CB1391">
      <w:pPr>
        <w:pStyle w:val="Paragrafoelenco"/>
        <w:numPr>
          <w:ilvl w:val="0"/>
          <w:numId w:val="2"/>
        </w:numPr>
        <w:tabs>
          <w:tab w:val="left" w:pos="338"/>
          <w:tab w:val="left" w:pos="4153"/>
          <w:tab w:val="left" w:pos="7005"/>
        </w:tabs>
        <w:spacing w:line="267" w:lineRule="exact"/>
        <w:ind w:left="337" w:hanging="206"/>
        <w:rPr>
          <w:sz w:val="24"/>
        </w:rPr>
      </w:pPr>
      <w:proofErr w:type="gramStart"/>
      <w:r>
        <w:rPr>
          <w:sz w:val="24"/>
        </w:rPr>
        <w:t xml:space="preserve">intero,   </w:t>
      </w:r>
      <w:proofErr w:type="gramEnd"/>
      <w:r>
        <w:rPr>
          <w:sz w:val="24"/>
        </w:rPr>
        <w:t xml:space="preserve">   </w:t>
      </w:r>
      <w:r>
        <w:rPr>
          <w:spacing w:val="27"/>
          <w:sz w:val="24"/>
        </w:rPr>
        <w:t xml:space="preserve"> </w:t>
      </w:r>
      <w:r>
        <w:rPr>
          <w:sz w:val="24"/>
        </w:rPr>
        <w:t>dal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al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z w:val="24"/>
        </w:rPr>
        <w:t>mesi:_</w:t>
      </w:r>
      <w:r>
        <w:rPr>
          <w:sz w:val="24"/>
          <w:u w:val="single"/>
        </w:rPr>
        <w:t xml:space="preserve">     </w:t>
      </w:r>
      <w:r>
        <w:rPr>
          <w:spacing w:val="50"/>
          <w:sz w:val="24"/>
          <w:u w:val="single"/>
        </w:rPr>
        <w:t xml:space="preserve"> </w:t>
      </w:r>
      <w:r>
        <w:rPr>
          <w:sz w:val="24"/>
        </w:rPr>
        <w:t>gg.</w:t>
      </w:r>
      <w:r>
        <w:rPr>
          <w:spacing w:val="-7"/>
          <w:sz w:val="24"/>
        </w:rPr>
        <w:t xml:space="preserve"> </w:t>
      </w:r>
      <w:r>
        <w:rPr>
          <w:sz w:val="24"/>
        </w:rPr>
        <w:t>:</w:t>
      </w:r>
      <w:r>
        <w:rPr>
          <w:sz w:val="24"/>
          <w:u w:val="single"/>
        </w:rPr>
        <w:t xml:space="preserve">          </w:t>
      </w:r>
      <w:r>
        <w:rPr>
          <w:spacing w:val="-4"/>
          <w:sz w:val="24"/>
          <w:u w:val="single"/>
        </w:rPr>
        <w:t xml:space="preserve"> </w:t>
      </w:r>
    </w:p>
    <w:p w:rsidR="00082A37" w:rsidRDefault="00CB1391">
      <w:pPr>
        <w:pStyle w:val="Paragrafoelenco"/>
        <w:numPr>
          <w:ilvl w:val="0"/>
          <w:numId w:val="2"/>
        </w:numPr>
        <w:tabs>
          <w:tab w:val="left" w:pos="338"/>
          <w:tab w:val="left" w:pos="4372"/>
          <w:tab w:val="left" w:pos="4485"/>
          <w:tab w:val="left" w:pos="7041"/>
          <w:tab w:val="left" w:pos="7100"/>
        </w:tabs>
        <w:spacing w:before="2" w:line="235" w:lineRule="auto"/>
        <w:ind w:left="1392" w:right="262" w:hanging="1261"/>
        <w:rPr>
          <w:sz w:val="24"/>
        </w:rPr>
      </w:pPr>
      <w:r>
        <w:rPr>
          <w:spacing w:val="-1"/>
          <w:sz w:val="24"/>
        </w:rPr>
        <w:t>frazionato,</w:t>
      </w:r>
      <w:r>
        <w:rPr>
          <w:spacing w:val="-14"/>
          <w:sz w:val="24"/>
        </w:rPr>
        <w:t xml:space="preserve"> </w:t>
      </w:r>
      <w:r>
        <w:rPr>
          <w:sz w:val="24"/>
        </w:rPr>
        <w:t>dal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al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 xml:space="preserve">per   </w:t>
      </w:r>
      <w:proofErr w:type="gramStart"/>
      <w:r>
        <w:rPr>
          <w:sz w:val="24"/>
        </w:rPr>
        <w:t>mesi:</w:t>
      </w:r>
      <w:r>
        <w:rPr>
          <w:sz w:val="24"/>
          <w:u w:val="single"/>
        </w:rPr>
        <w:t xml:space="preserve">   </w:t>
      </w:r>
      <w:proofErr w:type="gramEnd"/>
      <w:r>
        <w:rPr>
          <w:sz w:val="24"/>
          <w:u w:val="single"/>
        </w:rPr>
        <w:t xml:space="preserve">          </w:t>
      </w:r>
      <w:r>
        <w:rPr>
          <w:sz w:val="24"/>
        </w:rPr>
        <w:t>gg.   :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sz w:val="24"/>
        </w:rPr>
        <w:t>al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60"/>
          <w:sz w:val="24"/>
        </w:rPr>
        <w:t xml:space="preserve"> </w:t>
      </w:r>
      <w:r>
        <w:rPr>
          <w:sz w:val="24"/>
        </w:rPr>
        <w:t>mesi:</w:t>
      </w:r>
      <w:r>
        <w:rPr>
          <w:sz w:val="24"/>
          <w:u w:val="single"/>
        </w:rPr>
        <w:t xml:space="preserve">            </w:t>
      </w:r>
      <w:r>
        <w:rPr>
          <w:sz w:val="24"/>
        </w:rPr>
        <w:t>gg.</w:t>
      </w:r>
      <w:r>
        <w:rPr>
          <w:spacing w:val="60"/>
          <w:sz w:val="24"/>
        </w:rPr>
        <w:t xml:space="preserve"> </w:t>
      </w:r>
      <w:r>
        <w:rPr>
          <w:sz w:val="24"/>
        </w:rPr>
        <w:t>:_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sz w:val="24"/>
        </w:rPr>
        <w:t>al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60"/>
          <w:sz w:val="24"/>
        </w:rPr>
        <w:t xml:space="preserve"> </w:t>
      </w:r>
      <w:r>
        <w:rPr>
          <w:sz w:val="24"/>
        </w:rPr>
        <w:t>mesi:</w:t>
      </w:r>
      <w:r>
        <w:rPr>
          <w:sz w:val="24"/>
          <w:u w:val="single"/>
        </w:rPr>
        <w:t xml:space="preserve">            </w:t>
      </w:r>
      <w:r>
        <w:rPr>
          <w:sz w:val="24"/>
        </w:rPr>
        <w:t>gg.</w:t>
      </w:r>
      <w:r>
        <w:rPr>
          <w:spacing w:val="60"/>
          <w:sz w:val="24"/>
        </w:rPr>
        <w:t xml:space="preserve"> </w:t>
      </w:r>
      <w:r>
        <w:rPr>
          <w:sz w:val="24"/>
        </w:rPr>
        <w:t>:_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sz w:val="24"/>
        </w:rPr>
        <w:t>al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mesi:</w:t>
      </w:r>
      <w:r>
        <w:rPr>
          <w:spacing w:val="13"/>
          <w:sz w:val="24"/>
          <w:u w:val="single"/>
        </w:rPr>
        <w:t xml:space="preserve"> </w:t>
      </w:r>
      <w:r>
        <w:rPr>
          <w:sz w:val="24"/>
        </w:rPr>
        <w:t>gg.</w:t>
      </w:r>
      <w:r>
        <w:rPr>
          <w:spacing w:val="-4"/>
          <w:sz w:val="24"/>
        </w:rPr>
        <w:t xml:space="preserve"> </w:t>
      </w:r>
      <w:r>
        <w:rPr>
          <w:sz w:val="24"/>
        </w:rPr>
        <w:t>:_</w:t>
      </w:r>
      <w:r>
        <w:rPr>
          <w:sz w:val="24"/>
          <w:u w:val="single"/>
        </w:rPr>
        <w:t xml:space="preserve">        </w:t>
      </w:r>
      <w:r>
        <w:rPr>
          <w:spacing w:val="-4"/>
          <w:sz w:val="24"/>
          <w:u w:val="single"/>
        </w:rPr>
        <w:t xml:space="preserve"> </w:t>
      </w:r>
    </w:p>
    <w:p w:rsidR="00082A37" w:rsidRDefault="00082A37">
      <w:pPr>
        <w:pStyle w:val="Corpotesto"/>
        <w:rPr>
          <w:sz w:val="20"/>
        </w:rPr>
      </w:pPr>
    </w:p>
    <w:p w:rsidR="00082A37" w:rsidRDefault="00CB1391">
      <w:pPr>
        <w:pStyle w:val="Corpotesto"/>
        <w:spacing w:before="4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107950</wp:posOffset>
                </wp:positionV>
                <wp:extent cx="1828800" cy="762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03136" id="Rectangle 5" o:spid="_x0000_s1026" style="position:absolute;margin-left:56.65pt;margin-top:8.5pt;width:2in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q2l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082A37" w:rsidRDefault="00CB1391">
      <w:pPr>
        <w:pStyle w:val="Corpotesto"/>
        <w:spacing w:before="76"/>
        <w:ind w:left="132" w:right="131"/>
        <w:jc w:val="both"/>
      </w:pPr>
      <w:r>
        <w:rPr>
          <w:vertAlign w:val="superscript"/>
        </w:rPr>
        <w:t>1</w:t>
      </w:r>
      <w:r>
        <w:t xml:space="preserve"> Il diritto al congedo è subordinato per tutti i soggetti legittimati, tranne che per i genitori, alla sussistenza della convivenza. Questo requisito è</w:t>
      </w:r>
      <w:r>
        <w:rPr>
          <w:spacing w:val="1"/>
        </w:rPr>
        <w:t xml:space="preserve"> </w:t>
      </w:r>
      <w:r>
        <w:t xml:space="preserve">provato mediante la produzione di dichiarazioni sostitutive, rese ai sensi degli artt. 46 e 47 </w:t>
      </w:r>
      <w:proofErr w:type="spellStart"/>
      <w:r>
        <w:t>d.P.R.</w:t>
      </w:r>
      <w:proofErr w:type="spellEnd"/>
      <w:r>
        <w:t xml:space="preserve"> n. 445 del 2000, dalle quali risulti la concomitanza</w:t>
      </w:r>
      <w:r>
        <w:rPr>
          <w:spacing w:val="1"/>
        </w:rPr>
        <w:t xml:space="preserve"> </w:t>
      </w:r>
      <w:r>
        <w:t xml:space="preserve">della residenza anagrafica e della convivenza, ossia della coabitazione (art. 4 del </w:t>
      </w:r>
      <w:proofErr w:type="spellStart"/>
      <w:r>
        <w:t>d.P.R.</w:t>
      </w:r>
      <w:proofErr w:type="spellEnd"/>
      <w:r>
        <w:t xml:space="preserve"> n. 223 del 1989). Il requisito della convivenza previsto nella</w:t>
      </w:r>
      <w:r>
        <w:rPr>
          <w:spacing w:val="1"/>
        </w:rPr>
        <w:t xml:space="preserve"> </w:t>
      </w:r>
      <w:r>
        <w:t>norma si intende soddisfatto anche nel caso in cui la dimora abituale del dipendente e della persona in situazione di handicap grave siano nello stesso</w:t>
      </w:r>
      <w:r>
        <w:rPr>
          <w:spacing w:val="1"/>
        </w:rPr>
        <w:t xml:space="preserve"> </w:t>
      </w:r>
      <w:r>
        <w:t xml:space="preserve">stabile (appartamenti distinti nell'ambito dello stesso numero civico) ma non nello stesso interno. </w:t>
      </w:r>
      <w:proofErr w:type="gramStart"/>
      <w:r>
        <w:t xml:space="preserve">( </w:t>
      </w:r>
      <w:proofErr w:type="spellStart"/>
      <w:r>
        <w:t>cfr</w:t>
      </w:r>
      <w:proofErr w:type="spellEnd"/>
      <w:proofErr w:type="gramEnd"/>
      <w:r>
        <w:t xml:space="preserve"> Circolare F.P. 1/2012) Sempre al fine di</w:t>
      </w:r>
      <w:r>
        <w:rPr>
          <w:spacing w:val="1"/>
        </w:rPr>
        <w:t xml:space="preserve"> </w:t>
      </w:r>
      <w:r>
        <w:t>agevolare l'assistenza della persona disabile, il requisito della convivenza potrà ritenersi soddisfatto anche nei casi in cui sia attestata, mediante la</w:t>
      </w:r>
      <w:r>
        <w:rPr>
          <w:spacing w:val="1"/>
        </w:rPr>
        <w:t xml:space="preserve"> </w:t>
      </w:r>
      <w:r>
        <w:t xml:space="preserve">dovuta dichiarazione sostitutiva, la dimora temporanea, ossia l'iscrizione nello schedario della popolazione temporanea di cui all'art. 32 del </w:t>
      </w:r>
      <w:proofErr w:type="spellStart"/>
      <w:r>
        <w:t>d.P.R.</w:t>
      </w:r>
      <w:proofErr w:type="spellEnd"/>
      <w:r>
        <w:t xml:space="preserve"> n.</w:t>
      </w:r>
      <w:r>
        <w:rPr>
          <w:spacing w:val="1"/>
        </w:rPr>
        <w:t xml:space="preserve"> </w:t>
      </w:r>
      <w:r>
        <w:t>223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1989, pur risultando</w:t>
      </w:r>
      <w:r>
        <w:rPr>
          <w:spacing w:val="-1"/>
        </w:rPr>
        <w:t xml:space="preserve"> </w:t>
      </w:r>
      <w:r>
        <w:t>diversa la</w:t>
      </w:r>
      <w:r>
        <w:rPr>
          <w:spacing w:val="1"/>
        </w:rPr>
        <w:t xml:space="preserve"> </w:t>
      </w:r>
      <w:r>
        <w:t>dimora</w:t>
      </w:r>
      <w:r>
        <w:rPr>
          <w:spacing w:val="-1"/>
        </w:rPr>
        <w:t xml:space="preserve"> </w:t>
      </w:r>
      <w:r>
        <w:t>abituale</w:t>
      </w:r>
      <w:r>
        <w:rPr>
          <w:spacing w:val="-3"/>
        </w:rPr>
        <w:t xml:space="preserve"> </w:t>
      </w:r>
      <w:r>
        <w:t>(residenza)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dipendente</w:t>
      </w:r>
      <w:r>
        <w:rPr>
          <w:spacing w:val="-3"/>
        </w:rPr>
        <w:t xml:space="preserve"> </w:t>
      </w:r>
      <w:r>
        <w:t>o del</w:t>
      </w:r>
      <w:r>
        <w:rPr>
          <w:spacing w:val="-3"/>
        </w:rPr>
        <w:t xml:space="preserve"> </w:t>
      </w:r>
      <w:r>
        <w:t>disabile.</w:t>
      </w:r>
    </w:p>
    <w:p w:rsidR="00082A37" w:rsidRDefault="00082A37">
      <w:pPr>
        <w:jc w:val="both"/>
        <w:sectPr w:rsidR="00082A37">
          <w:type w:val="continuous"/>
          <w:pgSz w:w="11910" w:h="16840"/>
          <w:pgMar w:top="1080" w:right="1000" w:bottom="280" w:left="1000" w:header="720" w:footer="720" w:gutter="0"/>
          <w:cols w:space="720"/>
        </w:sectPr>
      </w:pPr>
    </w:p>
    <w:p w:rsidR="00082A37" w:rsidRDefault="00CB1391">
      <w:pPr>
        <w:spacing w:before="55" w:line="272" w:lineRule="exact"/>
        <w:ind w:left="132"/>
        <w:jc w:val="both"/>
        <w:rPr>
          <w:sz w:val="24"/>
        </w:rPr>
      </w:pPr>
      <w:r>
        <w:rPr>
          <w:w w:val="95"/>
          <w:sz w:val="24"/>
        </w:rPr>
        <w:lastRenderedPageBreak/>
        <w:t>per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assistere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il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disabile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sotto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indicato:</w:t>
      </w:r>
    </w:p>
    <w:p w:rsidR="00082A37" w:rsidRDefault="00CB1391">
      <w:pPr>
        <w:tabs>
          <w:tab w:val="left" w:pos="4727"/>
          <w:tab w:val="left" w:pos="4885"/>
          <w:tab w:val="left" w:pos="6500"/>
          <w:tab w:val="left" w:pos="9734"/>
          <w:tab w:val="left" w:pos="9786"/>
        </w:tabs>
        <w:spacing w:before="1" w:line="235" w:lineRule="auto"/>
        <w:ind w:left="132" w:right="117"/>
        <w:jc w:val="both"/>
        <w:rPr>
          <w:sz w:val="24"/>
        </w:rPr>
      </w:pPr>
      <w:r>
        <w:rPr>
          <w:sz w:val="24"/>
        </w:rPr>
        <w:t>Cognome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nata/o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12"/>
          <w:sz w:val="24"/>
        </w:rPr>
        <w:t xml:space="preserve"> </w:t>
      </w:r>
      <w:r>
        <w:rPr>
          <w:sz w:val="24"/>
        </w:rPr>
        <w:t>a_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44"/>
          <w:sz w:val="24"/>
          <w:u w:val="single"/>
        </w:rPr>
        <w:t xml:space="preserve"> </w:t>
      </w:r>
    </w:p>
    <w:p w:rsidR="00082A37" w:rsidRDefault="00082A37">
      <w:pPr>
        <w:pStyle w:val="Corpotesto"/>
        <w:spacing w:before="11"/>
        <w:rPr>
          <w:sz w:val="22"/>
        </w:rPr>
      </w:pPr>
    </w:p>
    <w:p w:rsidR="00082A37" w:rsidRDefault="00CB1391">
      <w:pPr>
        <w:pStyle w:val="Titolo1"/>
        <w:ind w:left="3605" w:right="3607"/>
        <w:jc w:val="center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DICHIARA</w:t>
      </w:r>
    </w:p>
    <w:p w:rsidR="00082A37" w:rsidRDefault="00082A37">
      <w:pPr>
        <w:pStyle w:val="Corpotesto"/>
        <w:spacing w:before="4"/>
        <w:rPr>
          <w:b/>
          <w:sz w:val="23"/>
        </w:rPr>
      </w:pPr>
    </w:p>
    <w:p w:rsidR="00082A37" w:rsidRDefault="00CB1391">
      <w:pPr>
        <w:pStyle w:val="Paragrafoelenco"/>
        <w:numPr>
          <w:ilvl w:val="0"/>
          <w:numId w:val="1"/>
        </w:numPr>
        <w:tabs>
          <w:tab w:val="left" w:pos="283"/>
          <w:tab w:val="left" w:pos="7677"/>
        </w:tabs>
        <w:spacing w:line="235" w:lineRule="auto"/>
        <w:ind w:right="131" w:firstLine="0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convivente</w:t>
      </w:r>
      <w:r>
        <w:rPr>
          <w:spacing w:val="-9"/>
          <w:sz w:val="24"/>
        </w:rPr>
        <w:t xml:space="preserve"> </w:t>
      </w:r>
      <w:r>
        <w:rPr>
          <w:sz w:val="24"/>
        </w:rPr>
        <w:t>ovvero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convivente</w:t>
      </w:r>
      <w:r>
        <w:rPr>
          <w:spacing w:val="-11"/>
          <w:sz w:val="24"/>
        </w:rPr>
        <w:t xml:space="preserve"> </w:t>
      </w:r>
      <w:r>
        <w:rPr>
          <w:sz w:val="24"/>
        </w:rPr>
        <w:t>dalla</w:t>
      </w:r>
      <w:r>
        <w:rPr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con il coniuge - con il</w:t>
      </w:r>
      <w:r>
        <w:rPr>
          <w:spacing w:val="-58"/>
          <w:sz w:val="24"/>
        </w:rPr>
        <w:t xml:space="preserve"> </w:t>
      </w:r>
      <w:proofErr w:type="gramStart"/>
      <w:r>
        <w:rPr>
          <w:w w:val="89"/>
          <w:sz w:val="24"/>
        </w:rPr>
        <w:t>g</w:t>
      </w:r>
      <w:r>
        <w:rPr>
          <w:w w:val="93"/>
          <w:sz w:val="24"/>
        </w:rPr>
        <w:t>e</w:t>
      </w:r>
      <w:r>
        <w:rPr>
          <w:spacing w:val="2"/>
          <w:w w:val="102"/>
          <w:sz w:val="24"/>
        </w:rPr>
        <w:t>n</w:t>
      </w:r>
      <w:r>
        <w:rPr>
          <w:w w:val="82"/>
          <w:sz w:val="24"/>
        </w:rPr>
        <w:t>i</w:t>
      </w:r>
      <w:r>
        <w:rPr>
          <w:w w:val="104"/>
          <w:sz w:val="24"/>
        </w:rPr>
        <w:t>t</w:t>
      </w:r>
      <w:r>
        <w:rPr>
          <w:w w:val="102"/>
          <w:sz w:val="24"/>
        </w:rPr>
        <w:t>o</w:t>
      </w:r>
      <w:r>
        <w:rPr>
          <w:spacing w:val="-4"/>
          <w:sz w:val="24"/>
        </w:rPr>
        <w:t>r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spacing w:val="4"/>
          <w:sz w:val="24"/>
        </w:rPr>
        <w:t xml:space="preserve"> </w:t>
      </w:r>
      <w:r>
        <w:rPr>
          <w:w w:val="93"/>
          <w:sz w:val="24"/>
        </w:rPr>
        <w:t>-</w:t>
      </w:r>
      <w:proofErr w:type="gramEnd"/>
      <w:r>
        <w:rPr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on</w:t>
      </w:r>
      <w:r>
        <w:rPr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w w:val="82"/>
          <w:sz w:val="24"/>
        </w:rPr>
        <w:t>il</w:t>
      </w:r>
      <w:r>
        <w:rPr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w w:val="96"/>
          <w:sz w:val="24"/>
        </w:rPr>
        <w:t>f</w:t>
      </w:r>
      <w:r>
        <w:rPr>
          <w:sz w:val="24"/>
        </w:rPr>
        <w:t>r</w:t>
      </w:r>
      <w:r>
        <w:rPr>
          <w:spacing w:val="-2"/>
          <w:w w:val="91"/>
          <w:sz w:val="24"/>
        </w:rPr>
        <w:t>a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w w:val="82"/>
          <w:sz w:val="24"/>
        </w:rPr>
        <w:t>ll</w:t>
      </w:r>
      <w:r>
        <w:rPr>
          <w:w w:val="102"/>
          <w:sz w:val="24"/>
        </w:rPr>
        <w:t>o</w:t>
      </w:r>
      <w:r>
        <w:rPr>
          <w:w w:val="179"/>
          <w:sz w:val="24"/>
        </w:rPr>
        <w:t>/</w:t>
      </w:r>
      <w:r>
        <w:rPr>
          <w:w w:val="93"/>
          <w:sz w:val="24"/>
        </w:rPr>
        <w:t>s</w:t>
      </w:r>
      <w:r>
        <w:rPr>
          <w:spacing w:val="-3"/>
          <w:w w:val="102"/>
          <w:sz w:val="24"/>
        </w:rPr>
        <w:t>o</w:t>
      </w:r>
      <w:r>
        <w:rPr>
          <w:sz w:val="24"/>
        </w:rPr>
        <w:t>r</w:t>
      </w:r>
      <w:r>
        <w:rPr>
          <w:w w:val="93"/>
          <w:sz w:val="24"/>
        </w:rPr>
        <w:t>e</w:t>
      </w:r>
      <w:r>
        <w:rPr>
          <w:w w:val="82"/>
          <w:sz w:val="24"/>
        </w:rPr>
        <w:t>ll</w:t>
      </w:r>
      <w:r>
        <w:rPr>
          <w:w w:val="91"/>
          <w:sz w:val="24"/>
        </w:rPr>
        <w:t>a</w:t>
      </w:r>
      <w:r>
        <w:rPr>
          <w:sz w:val="24"/>
        </w:rPr>
        <w:t xml:space="preserve"> </w:t>
      </w:r>
      <w:r>
        <w:rPr>
          <w:spacing w:val="5"/>
          <w:sz w:val="24"/>
        </w:rPr>
        <w:t xml:space="preserve"> </w:t>
      </w:r>
      <w:r>
        <w:rPr>
          <w:w w:val="102"/>
          <w:sz w:val="24"/>
        </w:rPr>
        <w:t>o</w:t>
      </w:r>
      <w:r>
        <w:rPr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w w:val="91"/>
          <w:sz w:val="24"/>
        </w:rPr>
        <w:t>a</w:t>
      </w:r>
      <w:r>
        <w:rPr>
          <w:w w:val="96"/>
          <w:sz w:val="24"/>
        </w:rPr>
        <w:t>ff</w:t>
      </w:r>
      <w:r>
        <w:rPr>
          <w:spacing w:val="-3"/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spacing w:val="4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on</w:t>
      </w:r>
      <w:r>
        <w:rPr>
          <w:w w:val="93"/>
          <w:sz w:val="24"/>
        </w:rPr>
        <w:t>v</w:t>
      </w:r>
      <w:r>
        <w:rPr>
          <w:w w:val="82"/>
          <w:sz w:val="24"/>
        </w:rPr>
        <w:t>i</w:t>
      </w:r>
      <w:r>
        <w:rPr>
          <w:spacing w:val="-3"/>
          <w:w w:val="93"/>
          <w:sz w:val="24"/>
        </w:rPr>
        <w:t>v</w:t>
      </w:r>
      <w:r>
        <w:rPr>
          <w:w w:val="93"/>
          <w:sz w:val="24"/>
        </w:rPr>
        <w:t>e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sz w:val="24"/>
        </w:rPr>
        <w:t xml:space="preserve">  </w:t>
      </w:r>
      <w:r>
        <w:rPr>
          <w:w w:val="93"/>
          <w:sz w:val="24"/>
        </w:rPr>
        <w:t>e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sz w:val="24"/>
        </w:rPr>
        <w:t>r</w:t>
      </w:r>
      <w:r>
        <w:rPr>
          <w:w w:val="102"/>
          <w:sz w:val="24"/>
        </w:rPr>
        <w:t>o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w w:val="82"/>
          <w:sz w:val="24"/>
        </w:rPr>
        <w:t>il</w:t>
      </w:r>
      <w:r>
        <w:rPr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spacing w:val="1"/>
          <w:sz w:val="24"/>
        </w:rPr>
        <w:t>r</w:t>
      </w:r>
      <w:r>
        <w:rPr>
          <w:w w:val="96"/>
          <w:sz w:val="24"/>
        </w:rPr>
        <w:t>z</w:t>
      </w:r>
      <w:r>
        <w:rPr>
          <w:w w:val="102"/>
          <w:sz w:val="24"/>
        </w:rPr>
        <w:t>o</w:t>
      </w:r>
      <w:r>
        <w:rPr>
          <w:sz w:val="24"/>
        </w:rPr>
        <w:t xml:space="preserve">  </w:t>
      </w:r>
      <w:r>
        <w:rPr>
          <w:w w:val="89"/>
          <w:sz w:val="24"/>
        </w:rPr>
        <w:t>g</w:t>
      </w:r>
      <w:r>
        <w:rPr>
          <w:sz w:val="24"/>
        </w:rPr>
        <w:t>r</w:t>
      </w:r>
      <w:r>
        <w:rPr>
          <w:w w:val="91"/>
          <w:sz w:val="24"/>
        </w:rPr>
        <w:t>a</w:t>
      </w:r>
      <w:r>
        <w:rPr>
          <w:spacing w:val="-3"/>
          <w:sz w:val="24"/>
        </w:rPr>
        <w:t>d</w:t>
      </w:r>
      <w:r>
        <w:rPr>
          <w:w w:val="102"/>
          <w:sz w:val="24"/>
        </w:rPr>
        <w:t>o</w:t>
      </w:r>
      <w:r>
        <w:rPr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w w:val="87"/>
          <w:sz w:val="24"/>
        </w:rPr>
        <w:t>(</w:t>
      </w:r>
      <w:r>
        <w:rPr>
          <w:w w:val="93"/>
          <w:sz w:val="24"/>
        </w:rPr>
        <w:t>c</w:t>
      </w:r>
      <w:r>
        <w:rPr>
          <w:w w:val="91"/>
          <w:sz w:val="24"/>
        </w:rPr>
        <w:t>a</w:t>
      </w:r>
      <w:r>
        <w:rPr>
          <w:spacing w:val="2"/>
          <w:w w:val="102"/>
          <w:sz w:val="24"/>
        </w:rPr>
        <w:t>n</w:t>
      </w:r>
      <w:r>
        <w:rPr>
          <w:w w:val="93"/>
          <w:sz w:val="24"/>
        </w:rPr>
        <w:t>ce</w:t>
      </w:r>
      <w:r>
        <w:rPr>
          <w:spacing w:val="-3"/>
          <w:w w:val="82"/>
          <w:sz w:val="24"/>
        </w:rPr>
        <w:t>l</w:t>
      </w:r>
      <w:r>
        <w:rPr>
          <w:w w:val="82"/>
          <w:sz w:val="24"/>
        </w:rPr>
        <w:t>l</w:t>
      </w:r>
      <w:r>
        <w:rPr>
          <w:w w:val="91"/>
          <w:sz w:val="24"/>
        </w:rPr>
        <w:t>a</w:t>
      </w:r>
      <w:r>
        <w:rPr>
          <w:spacing w:val="1"/>
          <w:sz w:val="24"/>
        </w:rPr>
        <w:t>r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w w:val="97"/>
          <w:sz w:val="24"/>
        </w:rPr>
        <w:t>q</w:t>
      </w:r>
      <w:r>
        <w:rPr>
          <w:spacing w:val="-3"/>
          <w:w w:val="97"/>
          <w:sz w:val="24"/>
        </w:rPr>
        <w:t>u</w:t>
      </w:r>
      <w:r>
        <w:rPr>
          <w:w w:val="91"/>
          <w:sz w:val="24"/>
        </w:rPr>
        <w:t>a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102"/>
          <w:sz w:val="24"/>
        </w:rPr>
        <w:t>o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w w:val="102"/>
          <w:sz w:val="24"/>
        </w:rPr>
        <w:t xml:space="preserve">non </w:t>
      </w:r>
      <w:r>
        <w:rPr>
          <w:w w:val="95"/>
          <w:sz w:val="24"/>
        </w:rPr>
        <w:t>interessa) in condizione di handicap grave (la convivenza non è richiesta per l’assistenza verso i figli da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padre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madre);</w:t>
      </w:r>
    </w:p>
    <w:p w:rsidR="00082A37" w:rsidRDefault="00082A37">
      <w:pPr>
        <w:pStyle w:val="Corpotesto"/>
        <w:spacing w:before="5"/>
        <w:rPr>
          <w:sz w:val="23"/>
        </w:rPr>
      </w:pPr>
    </w:p>
    <w:p w:rsidR="00082A37" w:rsidRDefault="00CB1391">
      <w:pPr>
        <w:spacing w:line="235" w:lineRule="auto"/>
        <w:ind w:left="132" w:right="131"/>
        <w:jc w:val="both"/>
        <w:rPr>
          <w:sz w:val="24"/>
        </w:rPr>
      </w:pPr>
      <w:r>
        <w:rPr>
          <w:sz w:val="24"/>
        </w:rPr>
        <w:t>(da utilizzare solo in caso di figlio non convivente: di impegnarsi ad instaurare la convivenza con il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familiare disabile in situazione di gravità entro l’inizio del periodo di congedo richiesto e a conservarla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tutta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durata dello</w:t>
      </w:r>
      <w:r>
        <w:rPr>
          <w:spacing w:val="-1"/>
          <w:sz w:val="24"/>
        </w:rPr>
        <w:t xml:space="preserve"> </w:t>
      </w:r>
      <w:r>
        <w:rPr>
          <w:sz w:val="24"/>
        </w:rPr>
        <w:t>stesso);</w:t>
      </w:r>
    </w:p>
    <w:p w:rsidR="00082A37" w:rsidRDefault="00082A37">
      <w:pPr>
        <w:pStyle w:val="Corpotesto"/>
        <w:spacing w:before="11"/>
        <w:rPr>
          <w:sz w:val="22"/>
        </w:rPr>
      </w:pPr>
    </w:p>
    <w:p w:rsidR="00082A37" w:rsidRDefault="00CB1391">
      <w:pPr>
        <w:pStyle w:val="Paragrafoelenco"/>
        <w:numPr>
          <w:ilvl w:val="0"/>
          <w:numId w:val="1"/>
        </w:numPr>
        <w:tabs>
          <w:tab w:val="left" w:pos="273"/>
        </w:tabs>
        <w:ind w:left="272" w:hanging="141"/>
        <w:rPr>
          <w:sz w:val="24"/>
        </w:rPr>
      </w:pPr>
      <w:r>
        <w:rPr>
          <w:w w:val="95"/>
          <w:sz w:val="24"/>
        </w:rPr>
        <w:t>che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portatore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handicap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grave,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è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stato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accertato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ai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sensi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dell’art.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4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comma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1,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della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Legge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104/1992</w:t>
      </w:r>
    </w:p>
    <w:p w:rsidR="00082A37" w:rsidRDefault="00082A37">
      <w:pPr>
        <w:jc w:val="both"/>
        <w:rPr>
          <w:sz w:val="24"/>
        </w:rPr>
        <w:sectPr w:rsidR="00082A37">
          <w:pgSz w:w="11910" w:h="16840"/>
          <w:pgMar w:top="1080" w:right="1000" w:bottom="280" w:left="1000" w:header="720" w:footer="720" w:gutter="0"/>
          <w:cols w:space="720"/>
        </w:sectPr>
      </w:pPr>
    </w:p>
    <w:p w:rsidR="00082A37" w:rsidRDefault="00CB1391">
      <w:pPr>
        <w:tabs>
          <w:tab w:val="left" w:pos="4822"/>
          <w:tab w:val="left" w:pos="7619"/>
        </w:tabs>
        <w:spacing w:before="10"/>
        <w:ind w:left="132"/>
        <w:rPr>
          <w:sz w:val="24"/>
        </w:rPr>
      </w:pPr>
      <w:r>
        <w:rPr>
          <w:w w:val="95"/>
          <w:sz w:val="24"/>
        </w:rPr>
        <w:lastRenderedPageBreak/>
        <w:t>dalla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Asl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w w:val="95"/>
          <w:sz w:val="24"/>
          <w:u w:val="single"/>
        </w:rPr>
        <w:tab/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82A37" w:rsidRDefault="00CB1391">
      <w:pPr>
        <w:tabs>
          <w:tab w:val="left" w:pos="632"/>
          <w:tab w:val="left" w:pos="1135"/>
        </w:tabs>
        <w:spacing w:before="12" w:line="272" w:lineRule="exact"/>
        <w:ind w:left="132"/>
        <w:rPr>
          <w:sz w:val="24"/>
        </w:rPr>
      </w:pPr>
      <w:r>
        <w:rPr>
          <w:w w:val="105"/>
          <w:sz w:val="24"/>
        </w:rPr>
        <w:t>SI</w:t>
      </w:r>
      <w:r>
        <w:rPr>
          <w:w w:val="105"/>
          <w:sz w:val="24"/>
        </w:rPr>
        <w:tab/>
        <w:t>□</w:t>
      </w:r>
      <w:r>
        <w:rPr>
          <w:w w:val="105"/>
          <w:sz w:val="24"/>
        </w:rPr>
        <w:tab/>
        <w:t>NO</w:t>
      </w:r>
    </w:p>
    <w:p w:rsidR="00082A37" w:rsidRDefault="00CB1391">
      <w:pPr>
        <w:pStyle w:val="Paragrafoelenco"/>
        <w:numPr>
          <w:ilvl w:val="0"/>
          <w:numId w:val="1"/>
        </w:numPr>
        <w:tabs>
          <w:tab w:val="left" w:pos="268"/>
        </w:tabs>
        <w:spacing w:line="272" w:lineRule="exact"/>
        <w:ind w:left="267" w:hanging="136"/>
        <w:jc w:val="left"/>
        <w:rPr>
          <w:sz w:val="24"/>
        </w:rPr>
      </w:pPr>
      <w:r>
        <w:rPr>
          <w:sz w:val="24"/>
        </w:rPr>
        <w:t>che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è</w:t>
      </w:r>
      <w:r>
        <w:rPr>
          <w:spacing w:val="-7"/>
          <w:sz w:val="24"/>
        </w:rPr>
        <w:t xml:space="preserve"> </w:t>
      </w:r>
      <w:r>
        <w:rPr>
          <w:sz w:val="24"/>
        </w:rPr>
        <w:t>ricoverato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tempo</w:t>
      </w:r>
      <w:r>
        <w:rPr>
          <w:spacing w:val="-9"/>
          <w:sz w:val="24"/>
        </w:rPr>
        <w:t xml:space="preserve"> </w:t>
      </w:r>
      <w:r>
        <w:rPr>
          <w:sz w:val="24"/>
        </w:rPr>
        <w:t>pieno</w:t>
      </w:r>
    </w:p>
    <w:p w:rsidR="00082A37" w:rsidRDefault="00CB1391">
      <w:pPr>
        <w:tabs>
          <w:tab w:val="left" w:pos="1368"/>
        </w:tabs>
        <w:spacing w:before="10"/>
        <w:ind w:left="132"/>
        <w:rPr>
          <w:sz w:val="24"/>
        </w:rPr>
      </w:pPr>
      <w:r>
        <w:br w:type="column"/>
      </w:r>
      <w:r>
        <w:rPr>
          <w:sz w:val="24"/>
        </w:rPr>
        <w:lastRenderedPageBreak/>
        <w:t>Rivedibile:</w:t>
      </w:r>
      <w:r>
        <w:rPr>
          <w:sz w:val="24"/>
        </w:rPr>
        <w:tab/>
        <w:t>□</w:t>
      </w:r>
    </w:p>
    <w:p w:rsidR="00082A37" w:rsidRDefault="00082A37">
      <w:pPr>
        <w:rPr>
          <w:sz w:val="24"/>
        </w:rPr>
        <w:sectPr w:rsidR="00082A37">
          <w:type w:val="continuous"/>
          <w:pgSz w:w="11910" w:h="16840"/>
          <w:pgMar w:top="1080" w:right="1000" w:bottom="280" w:left="1000" w:header="720" w:footer="720" w:gutter="0"/>
          <w:cols w:num="2" w:space="720" w:equalWidth="0">
            <w:col w:w="7660" w:space="418"/>
            <w:col w:w="1832"/>
          </w:cols>
        </w:sectPr>
      </w:pPr>
    </w:p>
    <w:p w:rsidR="00082A37" w:rsidRDefault="00CB1391">
      <w:pPr>
        <w:pStyle w:val="Paragrafoelenco"/>
        <w:numPr>
          <w:ilvl w:val="0"/>
          <w:numId w:val="1"/>
        </w:numPr>
        <w:tabs>
          <w:tab w:val="left" w:pos="280"/>
        </w:tabs>
        <w:spacing w:before="2" w:line="232" w:lineRule="auto"/>
        <w:ind w:right="130" w:firstLine="0"/>
        <w:rPr>
          <w:sz w:val="24"/>
        </w:rPr>
      </w:pPr>
      <w:r>
        <w:rPr>
          <w:w w:val="95"/>
          <w:sz w:val="24"/>
        </w:rPr>
        <w:lastRenderedPageBreak/>
        <w:t>che nel periodo di congedo nessun familiare usufruirà dei permessi orari e giornalieri previsti dall’art.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33</w:t>
      </w:r>
      <w:r>
        <w:rPr>
          <w:spacing w:val="-1"/>
          <w:sz w:val="24"/>
        </w:rPr>
        <w:t xml:space="preserve"> </w:t>
      </w:r>
      <w:r>
        <w:rPr>
          <w:sz w:val="24"/>
        </w:rPr>
        <w:t>della L.</w:t>
      </w:r>
      <w:r>
        <w:rPr>
          <w:spacing w:val="-1"/>
          <w:sz w:val="24"/>
        </w:rPr>
        <w:t xml:space="preserve"> </w:t>
      </w:r>
      <w:r>
        <w:rPr>
          <w:sz w:val="24"/>
        </w:rPr>
        <w:t>104/92</w:t>
      </w:r>
    </w:p>
    <w:p w:rsidR="00082A37" w:rsidRDefault="00CB1391">
      <w:pPr>
        <w:spacing w:line="270" w:lineRule="exact"/>
        <w:ind w:left="132"/>
        <w:jc w:val="both"/>
        <w:rPr>
          <w:sz w:val="24"/>
        </w:rPr>
      </w:pP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Unica</w:t>
      </w:r>
      <w:r>
        <w:rPr>
          <w:spacing w:val="-10"/>
          <w:sz w:val="24"/>
        </w:rPr>
        <w:t xml:space="preserve"> </w:t>
      </w:r>
      <w:r>
        <w:rPr>
          <w:sz w:val="24"/>
        </w:rPr>
        <w:t>eccezione</w:t>
      </w:r>
      <w:r>
        <w:rPr>
          <w:spacing w:val="-14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padre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madre</w:t>
      </w:r>
      <w:r>
        <w:rPr>
          <w:spacing w:val="-14"/>
          <w:sz w:val="24"/>
        </w:rPr>
        <w:t xml:space="preserve"> </w:t>
      </w:r>
      <w:r>
        <w:rPr>
          <w:sz w:val="24"/>
        </w:rPr>
        <w:t>verso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figli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quali</w:t>
      </w:r>
      <w:r>
        <w:rPr>
          <w:spacing w:val="-13"/>
          <w:sz w:val="24"/>
        </w:rPr>
        <w:t xml:space="preserve"> </w:t>
      </w:r>
      <w:r>
        <w:rPr>
          <w:sz w:val="24"/>
        </w:rPr>
        <w:t>si</w:t>
      </w:r>
      <w:r>
        <w:rPr>
          <w:spacing w:val="-12"/>
          <w:sz w:val="24"/>
        </w:rPr>
        <w:t xml:space="preserve"> </w:t>
      </w:r>
      <w:r>
        <w:rPr>
          <w:sz w:val="24"/>
        </w:rPr>
        <w:t>dichiara</w:t>
      </w:r>
      <w:r>
        <w:rPr>
          <w:spacing w:val="-14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l’altro</w:t>
      </w:r>
      <w:r>
        <w:rPr>
          <w:spacing w:val="-13"/>
          <w:sz w:val="24"/>
        </w:rPr>
        <w:t xml:space="preserve"> </w:t>
      </w:r>
      <w:r>
        <w:rPr>
          <w:sz w:val="24"/>
        </w:rPr>
        <w:t>genitore</w:t>
      </w:r>
      <w:r>
        <w:rPr>
          <w:spacing w:val="-12"/>
          <w:sz w:val="24"/>
        </w:rPr>
        <w:t xml:space="preserve"> </w:t>
      </w:r>
      <w:r>
        <w:rPr>
          <w:sz w:val="24"/>
        </w:rPr>
        <w:t>□</w:t>
      </w:r>
      <w:r>
        <w:rPr>
          <w:spacing w:val="-13"/>
          <w:sz w:val="24"/>
        </w:rPr>
        <w:t xml:space="preserve"> </w:t>
      </w:r>
      <w:r>
        <w:rPr>
          <w:sz w:val="24"/>
        </w:rPr>
        <w:t>fruirà</w:t>
      </w:r>
    </w:p>
    <w:p w:rsidR="00082A37" w:rsidRDefault="00CB1391">
      <w:pPr>
        <w:pStyle w:val="Paragrafoelenco"/>
        <w:numPr>
          <w:ilvl w:val="0"/>
          <w:numId w:val="2"/>
        </w:numPr>
        <w:tabs>
          <w:tab w:val="left" w:pos="338"/>
        </w:tabs>
        <w:spacing w:line="270" w:lineRule="exact"/>
        <w:ind w:left="337" w:hanging="206"/>
        <w:rPr>
          <w:sz w:val="24"/>
        </w:rPr>
      </w:pPr>
      <w:r>
        <w:rPr>
          <w:w w:val="95"/>
          <w:sz w:val="24"/>
        </w:rPr>
        <w:t>non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usufruirà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dei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permessi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nello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stesso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mese,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seppur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non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negli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stessi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giorni;</w:t>
      </w:r>
      <w:r>
        <w:rPr>
          <w:w w:val="95"/>
          <w:sz w:val="24"/>
          <w:vertAlign w:val="superscript"/>
        </w:rPr>
        <w:t>2</w:t>
      </w:r>
    </w:p>
    <w:p w:rsidR="00082A37" w:rsidRDefault="00CB1391">
      <w:pPr>
        <w:pStyle w:val="Paragrafoelenco"/>
        <w:numPr>
          <w:ilvl w:val="0"/>
          <w:numId w:val="1"/>
        </w:numPr>
        <w:tabs>
          <w:tab w:val="left" w:pos="275"/>
        </w:tabs>
        <w:spacing w:before="2" w:line="235" w:lineRule="auto"/>
        <w:ind w:right="131" w:firstLine="0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aver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già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fruito,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tutta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vita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lavorativa,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congedi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straordinari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indennizzo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z w:val="24"/>
        </w:rPr>
        <w:t>retribuiti</w:t>
      </w:r>
      <w:r>
        <w:rPr>
          <w:spacing w:val="-11"/>
          <w:sz w:val="24"/>
        </w:rPr>
        <w:t xml:space="preserve"> </w:t>
      </w:r>
      <w:r>
        <w:rPr>
          <w:sz w:val="24"/>
        </w:rPr>
        <w:t>(art</w:t>
      </w:r>
      <w:r>
        <w:rPr>
          <w:spacing w:val="-58"/>
          <w:sz w:val="24"/>
        </w:rPr>
        <w:t xml:space="preserve"> </w:t>
      </w:r>
      <w:r>
        <w:rPr>
          <w:w w:val="93"/>
          <w:sz w:val="24"/>
        </w:rPr>
        <w:t>4</w:t>
      </w:r>
      <w:r>
        <w:rPr>
          <w:w w:val="87"/>
          <w:sz w:val="24"/>
        </w:rPr>
        <w:t>,</w:t>
      </w:r>
      <w:r>
        <w:rPr>
          <w:spacing w:val="24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spacing w:val="2"/>
          <w:w w:val="102"/>
          <w:sz w:val="24"/>
        </w:rPr>
        <w:t>o</w:t>
      </w:r>
      <w:r>
        <w:rPr>
          <w:w w:val="99"/>
          <w:sz w:val="24"/>
        </w:rPr>
        <w:t>m</w:t>
      </w:r>
      <w:r>
        <w:rPr>
          <w:spacing w:val="-3"/>
          <w:w w:val="99"/>
          <w:sz w:val="24"/>
        </w:rPr>
        <w:t>m</w:t>
      </w:r>
      <w:r>
        <w:rPr>
          <w:w w:val="91"/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w w:val="93"/>
          <w:sz w:val="24"/>
        </w:rPr>
        <w:t>2</w:t>
      </w:r>
      <w:r>
        <w:rPr>
          <w:w w:val="87"/>
          <w:sz w:val="24"/>
        </w:rPr>
        <w:t>.</w:t>
      </w:r>
      <w:r>
        <w:rPr>
          <w:spacing w:val="24"/>
          <w:sz w:val="24"/>
        </w:rPr>
        <w:t xml:space="preserve"> </w:t>
      </w:r>
      <w:r>
        <w:rPr>
          <w:w w:val="93"/>
          <w:sz w:val="24"/>
        </w:rPr>
        <w:t>L</w:t>
      </w:r>
      <w:r>
        <w:rPr>
          <w:w w:val="87"/>
          <w:sz w:val="24"/>
        </w:rPr>
        <w:t>.</w:t>
      </w:r>
      <w:r>
        <w:rPr>
          <w:w w:val="93"/>
          <w:sz w:val="24"/>
        </w:rPr>
        <w:t>53</w:t>
      </w:r>
      <w:r>
        <w:rPr>
          <w:w w:val="179"/>
          <w:sz w:val="24"/>
        </w:rPr>
        <w:t>/</w:t>
      </w:r>
      <w:r>
        <w:rPr>
          <w:w w:val="93"/>
          <w:sz w:val="24"/>
        </w:rPr>
        <w:t>200</w:t>
      </w:r>
      <w:r>
        <w:rPr>
          <w:spacing w:val="2"/>
          <w:w w:val="93"/>
          <w:sz w:val="24"/>
        </w:rPr>
        <w:t>0</w:t>
      </w:r>
      <w:r>
        <w:rPr>
          <w:w w:val="87"/>
          <w:sz w:val="24"/>
        </w:rPr>
        <w:t>)</w:t>
      </w:r>
      <w:r>
        <w:rPr>
          <w:spacing w:val="19"/>
          <w:sz w:val="24"/>
        </w:rPr>
        <w:t xml:space="preserve"> </w:t>
      </w:r>
      <w:r>
        <w:rPr>
          <w:w w:val="93"/>
          <w:sz w:val="24"/>
        </w:rPr>
        <w:t>s</w:t>
      </w:r>
      <w:r>
        <w:rPr>
          <w:w w:val="82"/>
          <w:sz w:val="24"/>
        </w:rPr>
        <w:t>i</w:t>
      </w:r>
      <w:r>
        <w:rPr>
          <w:w w:val="91"/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w w:val="93"/>
          <w:sz w:val="24"/>
        </w:rPr>
        <w:t>e</w:t>
      </w:r>
      <w:r>
        <w:rPr>
          <w:sz w:val="24"/>
        </w:rPr>
        <w:t>r</w:t>
      </w:r>
      <w:r>
        <w:rPr>
          <w:spacing w:val="25"/>
          <w:sz w:val="24"/>
        </w:rPr>
        <w:t xml:space="preserve"> </w:t>
      </w:r>
      <w:r>
        <w:rPr>
          <w:w w:val="82"/>
          <w:sz w:val="24"/>
        </w:rPr>
        <w:t>il</w:t>
      </w:r>
      <w:r>
        <w:rPr>
          <w:spacing w:val="24"/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sz w:val="24"/>
        </w:rPr>
        <w:t>r</w:t>
      </w:r>
      <w:r>
        <w:rPr>
          <w:w w:val="93"/>
          <w:sz w:val="24"/>
        </w:rPr>
        <w:t>es</w:t>
      </w:r>
      <w:r>
        <w:rPr>
          <w:spacing w:val="-2"/>
          <w:w w:val="93"/>
          <w:sz w:val="24"/>
        </w:rPr>
        <w:t>e</w:t>
      </w:r>
      <w:r>
        <w:rPr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w w:val="96"/>
          <w:sz w:val="24"/>
        </w:rPr>
        <w:t>f</w:t>
      </w:r>
      <w:r>
        <w:rPr>
          <w:spacing w:val="-2"/>
          <w:w w:val="91"/>
          <w:sz w:val="24"/>
        </w:rPr>
        <w:t>a</w:t>
      </w:r>
      <w:r>
        <w:rPr>
          <w:w w:val="99"/>
          <w:sz w:val="24"/>
        </w:rPr>
        <w:t>m</w:t>
      </w:r>
      <w:r>
        <w:rPr>
          <w:w w:val="82"/>
          <w:sz w:val="24"/>
        </w:rPr>
        <w:t>ili</w:t>
      </w:r>
      <w:r>
        <w:rPr>
          <w:w w:val="91"/>
          <w:sz w:val="24"/>
        </w:rPr>
        <w:t>a</w:t>
      </w:r>
      <w:r>
        <w:rPr>
          <w:sz w:val="24"/>
        </w:rPr>
        <w:t>r</w:t>
      </w:r>
      <w:r>
        <w:rPr>
          <w:w w:val="93"/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on</w:t>
      </w:r>
      <w:r>
        <w:rPr>
          <w:spacing w:val="24"/>
          <w:sz w:val="24"/>
        </w:rPr>
        <w:t xml:space="preserve"> </w:t>
      </w:r>
      <w:r>
        <w:rPr>
          <w:w w:val="102"/>
          <w:sz w:val="24"/>
        </w:rPr>
        <w:t>h</w:t>
      </w:r>
      <w:r>
        <w:rPr>
          <w:w w:val="91"/>
          <w:sz w:val="24"/>
        </w:rPr>
        <w:t>a</w:t>
      </w:r>
      <w:r>
        <w:rPr>
          <w:spacing w:val="2"/>
          <w:w w:val="102"/>
          <w:sz w:val="24"/>
        </w:rPr>
        <w:t>n</w:t>
      </w:r>
      <w:r>
        <w:rPr>
          <w:sz w:val="24"/>
        </w:rPr>
        <w:t>d</w:t>
      </w:r>
      <w:r>
        <w:rPr>
          <w:w w:val="82"/>
          <w:sz w:val="24"/>
        </w:rPr>
        <w:t>i</w:t>
      </w:r>
      <w:r>
        <w:rPr>
          <w:w w:val="93"/>
          <w:sz w:val="24"/>
        </w:rPr>
        <w:t>c</w:t>
      </w:r>
      <w:r>
        <w:rPr>
          <w:w w:val="91"/>
          <w:sz w:val="24"/>
        </w:rPr>
        <w:t>a</w:t>
      </w:r>
      <w:r>
        <w:rPr>
          <w:w w:val="102"/>
          <w:sz w:val="24"/>
        </w:rPr>
        <w:t>p</w:t>
      </w:r>
      <w:r>
        <w:rPr>
          <w:spacing w:val="21"/>
          <w:sz w:val="24"/>
        </w:rPr>
        <w:t xml:space="preserve"> </w:t>
      </w:r>
      <w:r>
        <w:rPr>
          <w:w w:val="89"/>
          <w:sz w:val="24"/>
        </w:rPr>
        <w:t>g</w:t>
      </w:r>
      <w:r>
        <w:rPr>
          <w:spacing w:val="1"/>
          <w:sz w:val="24"/>
        </w:rPr>
        <w:t>r</w:t>
      </w:r>
      <w:r>
        <w:rPr>
          <w:w w:val="91"/>
          <w:sz w:val="24"/>
        </w:rPr>
        <w:t>a</w:t>
      </w:r>
      <w:r>
        <w:rPr>
          <w:w w:val="93"/>
          <w:sz w:val="24"/>
        </w:rPr>
        <w:t>ve</w:t>
      </w:r>
      <w:r>
        <w:rPr>
          <w:w w:val="87"/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pacing w:val="-2"/>
          <w:w w:val="93"/>
          <w:sz w:val="24"/>
        </w:rPr>
        <w:t>c</w:t>
      </w:r>
      <w:r>
        <w:rPr>
          <w:w w:val="102"/>
          <w:sz w:val="24"/>
        </w:rPr>
        <w:t>h</w:t>
      </w:r>
      <w:r>
        <w:rPr>
          <w:w w:val="93"/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w w:val="93"/>
          <w:sz w:val="24"/>
        </w:rPr>
        <w:t>e</w:t>
      </w:r>
      <w:r>
        <w:rPr>
          <w:sz w:val="24"/>
        </w:rPr>
        <w:t>r</w:t>
      </w:r>
      <w:r>
        <w:rPr>
          <w:spacing w:val="24"/>
          <w:sz w:val="24"/>
        </w:rPr>
        <w:t xml:space="preserve"> </w:t>
      </w:r>
      <w:r>
        <w:rPr>
          <w:w w:val="91"/>
          <w:sz w:val="24"/>
        </w:rPr>
        <w:t>a</w:t>
      </w:r>
      <w:r>
        <w:rPr>
          <w:w w:val="82"/>
          <w:sz w:val="24"/>
        </w:rPr>
        <w:t>l</w:t>
      </w:r>
      <w:r>
        <w:rPr>
          <w:w w:val="104"/>
          <w:sz w:val="24"/>
        </w:rPr>
        <w:t>t</w:t>
      </w:r>
      <w:r>
        <w:rPr>
          <w:sz w:val="24"/>
        </w:rPr>
        <w:t>r</w:t>
      </w:r>
      <w:r>
        <w:rPr>
          <w:w w:val="82"/>
          <w:sz w:val="24"/>
        </w:rPr>
        <w:t>i</w:t>
      </w:r>
      <w:r>
        <w:rPr>
          <w:spacing w:val="24"/>
          <w:sz w:val="24"/>
        </w:rPr>
        <w:t xml:space="preserve"> </w:t>
      </w:r>
      <w:r>
        <w:rPr>
          <w:w w:val="96"/>
          <w:sz w:val="24"/>
        </w:rPr>
        <w:t>f</w:t>
      </w:r>
      <w:r>
        <w:rPr>
          <w:w w:val="91"/>
          <w:sz w:val="24"/>
        </w:rPr>
        <w:t>a</w:t>
      </w:r>
      <w:r>
        <w:rPr>
          <w:w w:val="99"/>
          <w:sz w:val="24"/>
        </w:rPr>
        <w:t>m</w:t>
      </w:r>
      <w:r>
        <w:rPr>
          <w:w w:val="82"/>
          <w:sz w:val="24"/>
        </w:rPr>
        <w:t>ili</w:t>
      </w:r>
      <w:r>
        <w:rPr>
          <w:w w:val="91"/>
          <w:sz w:val="24"/>
        </w:rPr>
        <w:t>a</w:t>
      </w:r>
      <w:r>
        <w:rPr>
          <w:spacing w:val="1"/>
          <w:sz w:val="24"/>
        </w:rPr>
        <w:t>r</w:t>
      </w:r>
      <w:r>
        <w:rPr>
          <w:w w:val="82"/>
          <w:sz w:val="24"/>
        </w:rPr>
        <w:t>i</w:t>
      </w:r>
      <w:r>
        <w:rPr>
          <w:spacing w:val="24"/>
          <w:sz w:val="24"/>
        </w:rPr>
        <w:t xml:space="preserve"> </w:t>
      </w:r>
      <w:r>
        <w:rPr>
          <w:w w:val="102"/>
          <w:sz w:val="24"/>
        </w:rPr>
        <w:t>o</w:t>
      </w:r>
      <w:r>
        <w:rPr>
          <w:spacing w:val="24"/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spacing w:val="-2"/>
          <w:w w:val="93"/>
          <w:sz w:val="24"/>
        </w:rPr>
        <w:t>e</w:t>
      </w:r>
      <w:r>
        <w:rPr>
          <w:sz w:val="24"/>
        </w:rPr>
        <w:t>r altri</w:t>
      </w:r>
      <w:r>
        <w:rPr>
          <w:spacing w:val="-8"/>
          <w:sz w:val="24"/>
        </w:rPr>
        <w:t xml:space="preserve"> </w:t>
      </w:r>
      <w:r>
        <w:rPr>
          <w:sz w:val="24"/>
        </w:rPr>
        <w:t>gravi</w:t>
      </w:r>
      <w:r>
        <w:rPr>
          <w:spacing w:val="-6"/>
          <w:sz w:val="24"/>
        </w:rPr>
        <w:t xml:space="preserve"> </w:t>
      </w:r>
      <w:r>
        <w:rPr>
          <w:sz w:val="24"/>
        </w:rPr>
        <w:t>motivi</w:t>
      </w:r>
      <w:r>
        <w:rPr>
          <w:spacing w:val="-6"/>
          <w:sz w:val="24"/>
        </w:rPr>
        <w:t xml:space="preserve"> </w:t>
      </w:r>
      <w:r>
        <w:rPr>
          <w:sz w:val="24"/>
        </w:rPr>
        <w:t>personali</w:t>
      </w:r>
      <w:r>
        <w:rPr>
          <w:spacing w:val="-11"/>
          <w:sz w:val="24"/>
        </w:rPr>
        <w:t xml:space="preserve"> </w:t>
      </w:r>
      <w:r>
        <w:rPr>
          <w:sz w:val="24"/>
        </w:rPr>
        <w:t>(massimo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anni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lavoratore)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seguenti</w:t>
      </w:r>
      <w:r>
        <w:rPr>
          <w:spacing w:val="-11"/>
          <w:sz w:val="24"/>
        </w:rPr>
        <w:t xml:space="preserve"> </w:t>
      </w:r>
      <w:r>
        <w:rPr>
          <w:sz w:val="24"/>
        </w:rPr>
        <w:t>periodi:</w:t>
      </w:r>
      <w:r>
        <w:rPr>
          <w:sz w:val="24"/>
          <w:vertAlign w:val="superscript"/>
        </w:rPr>
        <w:t>3</w:t>
      </w:r>
    </w:p>
    <w:p w:rsidR="00082A37" w:rsidRDefault="00CB1391">
      <w:pPr>
        <w:tabs>
          <w:tab w:val="left" w:pos="4409"/>
          <w:tab w:val="left" w:pos="6964"/>
          <w:tab w:val="left" w:pos="7024"/>
          <w:tab w:val="left" w:pos="8634"/>
          <w:tab w:val="left" w:pos="8694"/>
        </w:tabs>
        <w:spacing w:line="235" w:lineRule="auto"/>
        <w:ind w:left="840" w:right="1209"/>
        <w:jc w:val="both"/>
        <w:rPr>
          <w:sz w:val="24"/>
        </w:rPr>
      </w:pPr>
      <w:r>
        <w:rPr>
          <w:sz w:val="24"/>
        </w:rPr>
        <w:t>dal</w:t>
      </w:r>
      <w:r>
        <w:rPr>
          <w:sz w:val="24"/>
          <w:u w:val="single"/>
        </w:rPr>
        <w:tab/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95"/>
          <w:sz w:val="24"/>
        </w:rPr>
        <w:t>tot.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gg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dal</w:t>
      </w:r>
      <w:r>
        <w:rPr>
          <w:sz w:val="24"/>
          <w:u w:val="single"/>
        </w:rPr>
        <w:tab/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95"/>
          <w:sz w:val="24"/>
        </w:rPr>
        <w:t>tot.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gg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dal</w:t>
      </w:r>
      <w:r>
        <w:rPr>
          <w:sz w:val="24"/>
          <w:u w:val="single"/>
        </w:rPr>
        <w:tab/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95"/>
          <w:sz w:val="24"/>
        </w:rPr>
        <w:t>tot.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gg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82A37" w:rsidRDefault="00082A37">
      <w:pPr>
        <w:pStyle w:val="Corpotesto"/>
        <w:spacing w:before="8"/>
        <w:rPr>
          <w:sz w:val="22"/>
        </w:rPr>
      </w:pPr>
    </w:p>
    <w:p w:rsidR="00082A37" w:rsidRDefault="00CB1391">
      <w:pPr>
        <w:pStyle w:val="Titolo1"/>
        <w:ind w:left="3605" w:right="3605"/>
        <w:jc w:val="center"/>
      </w:pPr>
      <w:r>
        <w:t>DICHIARA</w:t>
      </w:r>
      <w:r>
        <w:rPr>
          <w:spacing w:val="11"/>
        </w:rPr>
        <w:t xml:space="preserve"> </w:t>
      </w:r>
      <w:r>
        <w:t>INOLTRE</w:t>
      </w:r>
    </w:p>
    <w:p w:rsidR="00082A37" w:rsidRDefault="00082A37">
      <w:pPr>
        <w:pStyle w:val="Corpotesto"/>
        <w:spacing w:before="4"/>
        <w:rPr>
          <w:b/>
          <w:sz w:val="23"/>
        </w:rPr>
      </w:pPr>
    </w:p>
    <w:p w:rsidR="00082A37" w:rsidRDefault="00CB1391">
      <w:pPr>
        <w:pStyle w:val="Paragrafoelenco"/>
        <w:numPr>
          <w:ilvl w:val="0"/>
          <w:numId w:val="2"/>
        </w:numPr>
        <w:tabs>
          <w:tab w:val="left" w:pos="384"/>
        </w:tabs>
        <w:spacing w:line="235" w:lineRule="auto"/>
        <w:ind w:right="133" w:firstLine="0"/>
        <w:rPr>
          <w:sz w:val="24"/>
        </w:rPr>
      </w:pPr>
      <w:r>
        <w:rPr>
          <w:sz w:val="24"/>
        </w:rPr>
        <w:t>che non sono stati usufruiti, da altri aventi diritto, giorni di congedo straordinario con o senza</w:t>
      </w:r>
      <w:r>
        <w:rPr>
          <w:spacing w:val="1"/>
          <w:sz w:val="24"/>
        </w:rPr>
        <w:t xml:space="preserve"> </w:t>
      </w:r>
      <w:r>
        <w:rPr>
          <w:sz w:val="24"/>
        </w:rPr>
        <w:t>indennizzo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lo</w:t>
      </w:r>
      <w:r>
        <w:rPr>
          <w:spacing w:val="-2"/>
          <w:sz w:val="24"/>
        </w:rPr>
        <w:t xml:space="preserve"> </w:t>
      </w:r>
      <w:r>
        <w:rPr>
          <w:sz w:val="24"/>
        </w:rPr>
        <w:t>stesso</w:t>
      </w:r>
      <w:r>
        <w:rPr>
          <w:spacing w:val="-5"/>
          <w:sz w:val="24"/>
        </w:rPr>
        <w:t xml:space="preserve"> </w:t>
      </w:r>
      <w:r>
        <w:rPr>
          <w:sz w:val="24"/>
        </w:rPr>
        <w:t>familiare</w:t>
      </w:r>
      <w:r>
        <w:rPr>
          <w:spacing w:val="-2"/>
          <w:sz w:val="24"/>
        </w:rPr>
        <w:t xml:space="preserve"> </w:t>
      </w:r>
      <w:r>
        <w:rPr>
          <w:sz w:val="24"/>
        </w:rPr>
        <w:t>disabile;</w:t>
      </w:r>
    </w:p>
    <w:p w:rsidR="00082A37" w:rsidRDefault="00CB1391">
      <w:pPr>
        <w:pStyle w:val="Paragrafoelenco"/>
        <w:numPr>
          <w:ilvl w:val="0"/>
          <w:numId w:val="2"/>
        </w:numPr>
        <w:tabs>
          <w:tab w:val="left" w:pos="304"/>
          <w:tab w:val="left" w:pos="8629"/>
        </w:tabs>
        <w:spacing w:line="235" w:lineRule="auto"/>
        <w:ind w:right="175" w:firstLine="0"/>
        <w:rPr>
          <w:sz w:val="20"/>
        </w:rPr>
      </w:pPr>
      <w:r>
        <w:rPr>
          <w:w w:val="95"/>
          <w:sz w:val="24"/>
        </w:rPr>
        <w:t>che sono stati fruiti, da altri familiari aventi diritto, (indicare cognome, nome, data di nascita, tipologia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parentela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il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disabile,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luogo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lavoro)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82A37" w:rsidRDefault="00CB1391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121920</wp:posOffset>
                </wp:positionV>
                <wp:extent cx="1828800" cy="762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28382" id="Rectangle 4" o:spid="_x0000_s1026" style="position:absolute;margin-left:56.65pt;margin-top:9.6pt;width:2in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082A37" w:rsidRDefault="00CB1391">
      <w:pPr>
        <w:pStyle w:val="Corpotesto"/>
        <w:spacing w:before="76"/>
        <w:ind w:left="132" w:right="130"/>
        <w:jc w:val="both"/>
      </w:pPr>
      <w:r>
        <w:rPr>
          <w:vertAlign w:val="superscript"/>
        </w:rPr>
        <w:t>2</w:t>
      </w:r>
      <w:r>
        <w:t xml:space="preserve"> E’ possibile cumulare nello stesso mese, purché in giornate diverse, i periodi di congedo straordinario </w:t>
      </w:r>
      <w:r>
        <w:rPr>
          <w:i/>
        </w:rPr>
        <w:t xml:space="preserve">ex </w:t>
      </w:r>
      <w:r>
        <w:t xml:space="preserve">art. 42, comma 5, del </w:t>
      </w:r>
      <w:proofErr w:type="spellStart"/>
      <w:proofErr w:type="gramStart"/>
      <w:r>
        <w:t>D.Lgs</w:t>
      </w:r>
      <w:proofErr w:type="spellEnd"/>
      <w:proofErr w:type="gramEnd"/>
      <w:r>
        <w:t xml:space="preserve"> n. 151/2001</w:t>
      </w:r>
      <w:r>
        <w:rPr>
          <w:spacing w:val="1"/>
        </w:rPr>
        <w:t xml:space="preserve"> </w:t>
      </w:r>
      <w:r>
        <w:t xml:space="preserve">con i permessi </w:t>
      </w:r>
      <w:r>
        <w:rPr>
          <w:i/>
        </w:rPr>
        <w:t xml:space="preserve">ex </w:t>
      </w:r>
      <w:r>
        <w:t xml:space="preserve">art. 33 della Legge n. 104/92 ed ex art. 33, comma 1, del </w:t>
      </w:r>
      <w:proofErr w:type="spellStart"/>
      <w:r>
        <w:t>D.Lgs.</w:t>
      </w:r>
      <w:proofErr w:type="spellEnd"/>
      <w:r>
        <w:t xml:space="preserve"> n. 151/2001 (3 giorni di permesso mensili, prolungamento del</w:t>
      </w:r>
      <w:r>
        <w:rPr>
          <w:spacing w:val="1"/>
        </w:rPr>
        <w:t xml:space="preserve"> </w:t>
      </w:r>
      <w:r>
        <w:t>congedo</w:t>
      </w:r>
      <w:r>
        <w:rPr>
          <w:spacing w:val="-1"/>
        </w:rPr>
        <w:t xml:space="preserve"> </w:t>
      </w:r>
      <w:r>
        <w:t>parentale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riposo</w:t>
      </w:r>
      <w:r>
        <w:rPr>
          <w:spacing w:val="-1"/>
        </w:rPr>
        <w:t xml:space="preserve"> </w:t>
      </w:r>
      <w:r>
        <w:t>alternative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prolungamento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congedo</w:t>
      </w:r>
      <w:r>
        <w:rPr>
          <w:spacing w:val="-5"/>
        </w:rPr>
        <w:t xml:space="preserve"> </w:t>
      </w:r>
      <w:r>
        <w:t>parentale).</w:t>
      </w:r>
    </w:p>
    <w:p w:rsidR="00082A37" w:rsidRDefault="00CB1391">
      <w:pPr>
        <w:pStyle w:val="Corpotesto"/>
        <w:ind w:left="132" w:right="130"/>
        <w:jc w:val="both"/>
      </w:pPr>
      <w:r>
        <w:t>I periodi di congedo straordinario possono essere cumulati con i permessi previsti dall’articolo 33 della Legge n. 104/92 senza necessità di ripresa</w:t>
      </w:r>
      <w:r>
        <w:rPr>
          <w:spacing w:val="1"/>
        </w:rPr>
        <w:t xml:space="preserve"> </w:t>
      </w:r>
      <w:r>
        <w:t>dell’attività</w:t>
      </w:r>
      <w:r>
        <w:rPr>
          <w:spacing w:val="-1"/>
        </w:rPr>
        <w:t xml:space="preserve"> </w:t>
      </w:r>
      <w:r>
        <w:t>lavorativa tra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fruizione</w:t>
      </w:r>
      <w:r>
        <w:rPr>
          <w:spacing w:val="-4"/>
        </w:rPr>
        <w:t xml:space="preserve"> </w:t>
      </w:r>
      <w:r>
        <w:t>delle due</w:t>
      </w:r>
      <w:r>
        <w:rPr>
          <w:spacing w:val="-1"/>
        </w:rPr>
        <w:t xml:space="preserve"> </w:t>
      </w:r>
      <w:r>
        <w:t>tipologie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benefici.</w:t>
      </w:r>
    </w:p>
    <w:p w:rsidR="00082A37" w:rsidRDefault="00CB1391">
      <w:pPr>
        <w:pStyle w:val="Corpotesto"/>
        <w:spacing w:line="183" w:lineRule="exact"/>
        <w:ind w:left="132"/>
        <w:jc w:val="both"/>
      </w:pPr>
      <w:r>
        <w:t>Quanto</w:t>
      </w:r>
      <w:r>
        <w:rPr>
          <w:spacing w:val="-4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può</w:t>
      </w:r>
      <w:r>
        <w:rPr>
          <w:spacing w:val="-5"/>
        </w:rPr>
        <w:t xml:space="preserve"> </w:t>
      </w:r>
      <w:r>
        <w:t>accadere</w:t>
      </w:r>
      <w:r>
        <w:rPr>
          <w:spacing w:val="-3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capienza</w:t>
      </w:r>
      <w:r>
        <w:rPr>
          <w:spacing w:val="-2"/>
        </w:rPr>
        <w:t xml:space="preserve"> </w:t>
      </w:r>
      <w:r>
        <w:t>di mesi</w:t>
      </w:r>
      <w:r>
        <w:rPr>
          <w:spacing w:val="-3"/>
        </w:rPr>
        <w:t xml:space="preserve"> </w:t>
      </w:r>
      <w:r>
        <w:t>interi e</w:t>
      </w:r>
      <w:r>
        <w:rPr>
          <w:spacing w:val="-2"/>
        </w:rPr>
        <w:t xml:space="preserve"> </w:t>
      </w:r>
      <w:r>
        <w:t>indipendentemente</w:t>
      </w:r>
      <w:r>
        <w:rPr>
          <w:spacing w:val="-2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congedo</w:t>
      </w:r>
      <w:r>
        <w:rPr>
          <w:spacing w:val="-1"/>
        </w:rPr>
        <w:t xml:space="preserve"> </w:t>
      </w:r>
      <w:r>
        <w:t>straordinario.</w:t>
      </w:r>
    </w:p>
    <w:p w:rsidR="00082A37" w:rsidRDefault="00CB1391">
      <w:pPr>
        <w:pStyle w:val="Corpotesto"/>
        <w:spacing w:before="1"/>
        <w:ind w:left="132" w:right="129"/>
        <w:jc w:val="both"/>
      </w:pPr>
      <w:r>
        <w:t>La</w:t>
      </w:r>
      <w:r>
        <w:rPr>
          <w:spacing w:val="1"/>
        </w:rPr>
        <w:t xml:space="preserve"> </w:t>
      </w:r>
      <w:r>
        <w:t>fruizione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tre</w:t>
      </w:r>
      <w:r>
        <w:rPr>
          <w:spacing w:val="1"/>
        </w:rPr>
        <w:t xml:space="preserve"> </w:t>
      </w:r>
      <w:r>
        <w:t>giorni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permesso</w:t>
      </w:r>
      <w:r>
        <w:rPr>
          <w:spacing w:val="1"/>
        </w:rPr>
        <w:t xml:space="preserve"> </w:t>
      </w:r>
      <w:r>
        <w:t>mensili,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prolungamento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congedo</w:t>
      </w:r>
      <w:r>
        <w:rPr>
          <w:spacing w:val="1"/>
        </w:rPr>
        <w:t xml:space="preserve"> </w:t>
      </w:r>
      <w:r>
        <w:t>parentale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ore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riposo</w:t>
      </w:r>
      <w:r>
        <w:rPr>
          <w:spacing w:val="1"/>
        </w:rPr>
        <w:t xml:space="preserve"> </w:t>
      </w:r>
      <w:r>
        <w:t>alternative</w:t>
      </w:r>
      <w:r>
        <w:rPr>
          <w:spacing w:val="40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prolungamento del congedo parentale stesso deve, invece, intendersi alternativa e non cumulativa nell’arco del mese (cfr. Messaggio INPS   n. 3114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7 agosto</w:t>
      </w:r>
      <w:r>
        <w:rPr>
          <w:spacing w:val="-4"/>
        </w:rPr>
        <w:t xml:space="preserve"> </w:t>
      </w:r>
      <w:r>
        <w:t>2018)</w:t>
      </w:r>
    </w:p>
    <w:p w:rsidR="00082A37" w:rsidRDefault="00CB1391">
      <w:pPr>
        <w:pStyle w:val="Corpotesto"/>
        <w:spacing w:before="19"/>
        <w:ind w:left="132" w:right="128"/>
        <w:jc w:val="both"/>
      </w:pPr>
      <w:r>
        <w:rPr>
          <w:vertAlign w:val="superscript"/>
        </w:rPr>
        <w:t>3</w:t>
      </w:r>
      <w:r>
        <w:t xml:space="preserve"> </w:t>
      </w:r>
      <w:r>
        <w:rPr>
          <w:b/>
        </w:rPr>
        <w:t xml:space="preserve">Art. 42 comma 5-bis del </w:t>
      </w:r>
      <w:proofErr w:type="spellStart"/>
      <w:proofErr w:type="gramStart"/>
      <w:r>
        <w:rPr>
          <w:b/>
        </w:rPr>
        <w:t>D.Lgs</w:t>
      </w:r>
      <w:proofErr w:type="gramEnd"/>
      <w:r>
        <w:rPr>
          <w:b/>
        </w:rPr>
        <w:t>.</w:t>
      </w:r>
      <w:proofErr w:type="spellEnd"/>
      <w:r>
        <w:rPr>
          <w:b/>
        </w:rPr>
        <w:t xml:space="preserve"> n. 151 del 2001: </w:t>
      </w:r>
      <w:r>
        <w:t>il congedo non può superare la durata complessiva di due anni per ciascuna persona portatrice di</w:t>
      </w:r>
      <w:r>
        <w:rPr>
          <w:spacing w:val="1"/>
        </w:rPr>
        <w:t xml:space="preserve"> </w:t>
      </w:r>
      <w:r>
        <w:t>handicap e nell'arco della vita lavorativa. Il congedo è accordato a condizione che la persona da assistere non sia ricoverata a tempo pieno, salvo che,</w:t>
      </w:r>
      <w:r>
        <w:rPr>
          <w:spacing w:val="1"/>
        </w:rPr>
        <w:t xml:space="preserve"> </w:t>
      </w:r>
      <w:r>
        <w:t>in tal caso, sia richiesta dai sanitari la presenza del soggetto che presta assistenza. Il congedo ed i permessi di cui articolo 33, comma 3, della legge n.</w:t>
      </w:r>
      <w:r>
        <w:rPr>
          <w:spacing w:val="1"/>
        </w:rPr>
        <w:t xml:space="preserve"> </w:t>
      </w:r>
      <w:r>
        <w:t>104 del 1992 non possono essere riconosciuti a più di un lavoratore per l'assistenza alla stessa persona. Per l'assistenza allo stesso figlio con handicap</w:t>
      </w:r>
      <w:r>
        <w:rPr>
          <w:spacing w:val="1"/>
        </w:rPr>
        <w:t xml:space="preserve"> </w:t>
      </w:r>
      <w:r>
        <w:t>in situazione di gravità, i diritti sono riconosciuti ad entrambi i genitori, anche adottivi, che possono fruirne alternativamente, ma negli stessi giorni</w:t>
      </w:r>
      <w:r>
        <w:rPr>
          <w:spacing w:val="1"/>
        </w:rPr>
        <w:t xml:space="preserve"> </w:t>
      </w:r>
      <w:r>
        <w:t xml:space="preserve">l'altro genitore non può fruire dei benefici di cui all'articolo 33, commi 2 e 3 della legge 5 febbraio 1992, n. 104, e 33, comma 1,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151 del</w:t>
      </w:r>
      <w:r>
        <w:rPr>
          <w:spacing w:val="1"/>
        </w:rPr>
        <w:t xml:space="preserve"> </w:t>
      </w:r>
      <w:r>
        <w:t>2001.</w:t>
      </w:r>
    </w:p>
    <w:p w:rsidR="00082A37" w:rsidRDefault="00CB1391">
      <w:pPr>
        <w:pStyle w:val="Corpotesto"/>
        <w:spacing w:before="3"/>
        <w:ind w:left="132" w:right="131"/>
        <w:jc w:val="both"/>
      </w:pPr>
      <w:r>
        <w:rPr>
          <w:b/>
        </w:rPr>
        <w:t xml:space="preserve">Circolare n. 1 del 2012 della Funzione Pubblica: </w:t>
      </w:r>
      <w:r>
        <w:t>ciascuna persona in situazione di handicap grave ha diritto a due anni di assistenza a titolo di</w:t>
      </w:r>
      <w:r>
        <w:rPr>
          <w:spacing w:val="1"/>
        </w:rPr>
        <w:t xml:space="preserve"> </w:t>
      </w:r>
      <w:r>
        <w:t>congedo straordinario da parte dei famigliari individuati dalla legge; il familiare lavoratore che provvede all'assistenza può fruire di un periodo</w:t>
      </w:r>
      <w:r>
        <w:rPr>
          <w:spacing w:val="1"/>
        </w:rPr>
        <w:t xml:space="preserve"> </w:t>
      </w:r>
      <w:r>
        <w:t>massimo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due anni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congedo per</w:t>
      </w:r>
      <w:r>
        <w:rPr>
          <w:spacing w:val="-2"/>
        </w:rPr>
        <w:t xml:space="preserve"> </w:t>
      </w:r>
      <w:r>
        <w:t>assistere</w:t>
      </w:r>
      <w:r>
        <w:rPr>
          <w:spacing w:val="-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famigliari</w:t>
      </w:r>
      <w:r>
        <w:rPr>
          <w:spacing w:val="-2"/>
        </w:rPr>
        <w:t xml:space="preserve"> </w:t>
      </w:r>
      <w:r>
        <w:t>disabili.</w:t>
      </w:r>
    </w:p>
    <w:p w:rsidR="00082A37" w:rsidRDefault="00CB1391">
      <w:pPr>
        <w:pStyle w:val="Corpotesto"/>
        <w:ind w:left="132" w:right="128"/>
        <w:jc w:val="both"/>
      </w:pPr>
      <w:r>
        <w:t xml:space="preserve">Il congedo di cui all'art. 42, commi 5 </w:t>
      </w:r>
      <w:proofErr w:type="spellStart"/>
      <w:r>
        <w:t>ss</w:t>
      </w:r>
      <w:proofErr w:type="spellEnd"/>
      <w:r>
        <w:t xml:space="preserve">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151 del 2001, rappresenta una </w:t>
      </w:r>
      <w:proofErr w:type="spellStart"/>
      <w:r>
        <w:t>species</w:t>
      </w:r>
      <w:proofErr w:type="spellEnd"/>
      <w:r>
        <w:t xml:space="preserve"> nell'ambito del </w:t>
      </w:r>
      <w:proofErr w:type="spellStart"/>
      <w:r>
        <w:t>genus</w:t>
      </w:r>
      <w:proofErr w:type="spellEnd"/>
      <w:r>
        <w:t xml:space="preserve"> di congedo disciplinato dall'art. 4,</w:t>
      </w:r>
      <w:r>
        <w:rPr>
          <w:spacing w:val="1"/>
        </w:rPr>
        <w:t xml:space="preserve"> </w:t>
      </w:r>
      <w:r>
        <w:t>comma 2, della l. n. 53 del 2000. Tale disposizione stabilisce che "i dipendenti di datori di lavoro pubblici o privati possono richiedere, per gravi e</w:t>
      </w:r>
      <w:r>
        <w:rPr>
          <w:spacing w:val="1"/>
        </w:rPr>
        <w:t xml:space="preserve"> </w:t>
      </w:r>
      <w:r>
        <w:t>documentati motivi familiari, un periodo di congedo, continuativo o frazionato, non superiore a due anni". Pertanto, il "contatore" complessivo a</w:t>
      </w:r>
      <w:r>
        <w:rPr>
          <w:spacing w:val="1"/>
        </w:rPr>
        <w:t xml:space="preserve"> </w:t>
      </w:r>
      <w:r>
        <w:t>disposizione di ciascun dipendente è comunque quello di due anni nell'arco della vita lavorativa, a prescindere dalla causa specifica per cui il congedo</w:t>
      </w:r>
      <w:r>
        <w:rPr>
          <w:spacing w:val="1"/>
        </w:rPr>
        <w:t xml:space="preserve"> </w:t>
      </w:r>
      <w:r>
        <w:t>è fruito. Utilizzati i due anni, ad esempio, per il congedo ex art. 42, commi 5 ss., il dipendente avrà esaurito anche il limite individuale per "gravi e</w:t>
      </w:r>
      <w:r>
        <w:rPr>
          <w:spacing w:val="1"/>
        </w:rPr>
        <w:t xml:space="preserve"> </w:t>
      </w:r>
      <w:r>
        <w:t>documentati</w:t>
      </w:r>
      <w:r>
        <w:rPr>
          <w:spacing w:val="-3"/>
        </w:rPr>
        <w:t xml:space="preserve"> </w:t>
      </w:r>
      <w:r>
        <w:t>motivi</w:t>
      </w:r>
      <w:r>
        <w:rPr>
          <w:spacing w:val="1"/>
        </w:rPr>
        <w:t xml:space="preserve"> </w:t>
      </w:r>
      <w:r>
        <w:t>familiari".</w:t>
      </w:r>
    </w:p>
    <w:p w:rsidR="00082A37" w:rsidRDefault="00082A37">
      <w:pPr>
        <w:jc w:val="both"/>
        <w:sectPr w:rsidR="00082A37">
          <w:type w:val="continuous"/>
          <w:pgSz w:w="11910" w:h="16840"/>
          <w:pgMar w:top="1080" w:right="1000" w:bottom="280" w:left="1000" w:header="720" w:footer="720" w:gutter="0"/>
          <w:cols w:space="720"/>
        </w:sectPr>
      </w:pPr>
    </w:p>
    <w:p w:rsidR="00082A37" w:rsidRDefault="00CB1391">
      <w:pPr>
        <w:spacing w:before="68" w:line="235" w:lineRule="auto"/>
        <w:ind w:left="132" w:right="129"/>
        <w:jc w:val="both"/>
        <w:rPr>
          <w:sz w:val="24"/>
        </w:rPr>
      </w:pPr>
      <w:r>
        <w:rPr>
          <w:w w:val="89"/>
          <w:sz w:val="24"/>
        </w:rPr>
        <w:lastRenderedPageBreak/>
        <w:t>g</w:t>
      </w:r>
      <w:r>
        <w:rPr>
          <w:w w:val="82"/>
          <w:sz w:val="24"/>
        </w:rPr>
        <w:t>i</w:t>
      </w:r>
      <w:r>
        <w:rPr>
          <w:w w:val="102"/>
          <w:sz w:val="24"/>
        </w:rPr>
        <w:t>o</w:t>
      </w:r>
      <w:r>
        <w:rPr>
          <w:sz w:val="24"/>
        </w:rPr>
        <w:t>r</w:t>
      </w:r>
      <w:r>
        <w:rPr>
          <w:w w:val="102"/>
          <w:sz w:val="24"/>
        </w:rPr>
        <w:t>n</w:t>
      </w:r>
      <w:r>
        <w:rPr>
          <w:w w:val="82"/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sz w:val="24"/>
        </w:rPr>
        <w:t>d</w:t>
      </w:r>
      <w:r>
        <w:rPr>
          <w:w w:val="82"/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on</w:t>
      </w:r>
      <w:r>
        <w:rPr>
          <w:w w:val="89"/>
          <w:sz w:val="24"/>
        </w:rPr>
        <w:t>g</w:t>
      </w:r>
      <w:r>
        <w:rPr>
          <w:spacing w:val="3"/>
          <w:w w:val="93"/>
          <w:sz w:val="24"/>
        </w:rPr>
        <w:t>e</w:t>
      </w:r>
      <w:r>
        <w:rPr>
          <w:sz w:val="24"/>
        </w:rPr>
        <w:t>d</w:t>
      </w:r>
      <w:r>
        <w:rPr>
          <w:w w:val="82"/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w w:val="93"/>
          <w:sz w:val="24"/>
        </w:rPr>
        <w:t>s</w:t>
      </w:r>
      <w:r>
        <w:rPr>
          <w:spacing w:val="-3"/>
          <w:w w:val="104"/>
          <w:sz w:val="24"/>
        </w:rPr>
        <w:t>t</w:t>
      </w:r>
      <w:r>
        <w:rPr>
          <w:sz w:val="24"/>
        </w:rPr>
        <w:t>r</w:t>
      </w:r>
      <w:r>
        <w:rPr>
          <w:w w:val="91"/>
          <w:sz w:val="24"/>
        </w:rPr>
        <w:t>a</w:t>
      </w:r>
      <w:r>
        <w:rPr>
          <w:w w:val="102"/>
          <w:sz w:val="24"/>
        </w:rPr>
        <w:t>o</w:t>
      </w:r>
      <w:r>
        <w:rPr>
          <w:sz w:val="24"/>
        </w:rPr>
        <w:t>rd</w:t>
      </w:r>
      <w:r>
        <w:rPr>
          <w:spacing w:val="2"/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w w:val="91"/>
          <w:sz w:val="24"/>
        </w:rPr>
        <w:t>a</w:t>
      </w:r>
      <w:r>
        <w:rPr>
          <w:sz w:val="24"/>
        </w:rPr>
        <w:t>r</w:t>
      </w:r>
      <w:r>
        <w:rPr>
          <w:w w:val="82"/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on</w:t>
      </w:r>
      <w:r>
        <w:rPr>
          <w:spacing w:val="14"/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z w:val="24"/>
        </w:rPr>
        <w:t>d</w:t>
      </w:r>
      <w:r>
        <w:rPr>
          <w:w w:val="93"/>
          <w:sz w:val="24"/>
        </w:rPr>
        <w:t>e</w:t>
      </w:r>
      <w:r>
        <w:rPr>
          <w:spacing w:val="2"/>
          <w:w w:val="102"/>
          <w:sz w:val="24"/>
        </w:rPr>
        <w:t>n</w:t>
      </w:r>
      <w:r>
        <w:rPr>
          <w:w w:val="102"/>
          <w:sz w:val="24"/>
        </w:rPr>
        <w:t>n</w:t>
      </w:r>
      <w:r>
        <w:rPr>
          <w:w w:val="82"/>
          <w:sz w:val="24"/>
        </w:rPr>
        <w:t>i</w:t>
      </w:r>
      <w:r>
        <w:rPr>
          <w:w w:val="96"/>
          <w:sz w:val="24"/>
        </w:rPr>
        <w:t>zz</w:t>
      </w:r>
      <w:r>
        <w:rPr>
          <w:w w:val="102"/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w w:val="102"/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w w:val="93"/>
          <w:sz w:val="24"/>
        </w:rPr>
        <w:t>se</w:t>
      </w:r>
      <w:r>
        <w:rPr>
          <w:w w:val="102"/>
          <w:sz w:val="24"/>
        </w:rPr>
        <w:t>n</w:t>
      </w:r>
      <w:r>
        <w:rPr>
          <w:w w:val="96"/>
          <w:sz w:val="24"/>
        </w:rPr>
        <w:t>z</w:t>
      </w:r>
      <w:r>
        <w:rPr>
          <w:w w:val="91"/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r</w:t>
      </w:r>
      <w:r>
        <w:rPr>
          <w:spacing w:val="-2"/>
          <w:w w:val="93"/>
          <w:sz w:val="24"/>
        </w:rPr>
        <w:t>e</w:t>
      </w:r>
      <w:r>
        <w:rPr>
          <w:w w:val="104"/>
          <w:sz w:val="24"/>
        </w:rPr>
        <w:t>t</w:t>
      </w:r>
      <w:r>
        <w:rPr>
          <w:sz w:val="24"/>
        </w:rPr>
        <w:t>r</w:t>
      </w:r>
      <w:r>
        <w:rPr>
          <w:w w:val="82"/>
          <w:sz w:val="24"/>
        </w:rPr>
        <w:t>i</w:t>
      </w:r>
      <w:r>
        <w:rPr>
          <w:w w:val="102"/>
          <w:sz w:val="24"/>
        </w:rPr>
        <w:t>b</w:t>
      </w:r>
      <w:r>
        <w:rPr>
          <w:w w:val="97"/>
          <w:sz w:val="24"/>
        </w:rPr>
        <w:t>u</w:t>
      </w:r>
      <w:r>
        <w:rPr>
          <w:w w:val="96"/>
          <w:sz w:val="24"/>
        </w:rPr>
        <w:t>z</w:t>
      </w:r>
      <w:r>
        <w:rPr>
          <w:w w:val="82"/>
          <w:sz w:val="24"/>
        </w:rPr>
        <w:t>i</w:t>
      </w:r>
      <w:r>
        <w:rPr>
          <w:w w:val="102"/>
          <w:sz w:val="24"/>
        </w:rPr>
        <w:t>on</w:t>
      </w:r>
      <w:r>
        <w:rPr>
          <w:w w:val="93"/>
          <w:sz w:val="24"/>
        </w:rPr>
        <w:t>e</w:t>
      </w:r>
      <w:r>
        <w:rPr>
          <w:spacing w:val="16"/>
          <w:sz w:val="24"/>
        </w:rPr>
        <w:t xml:space="preserve"> </w:t>
      </w:r>
      <w:r>
        <w:rPr>
          <w:w w:val="87"/>
          <w:sz w:val="24"/>
        </w:rPr>
        <w:t>(</w:t>
      </w:r>
      <w:r>
        <w:rPr>
          <w:w w:val="91"/>
          <w:sz w:val="24"/>
        </w:rPr>
        <w:t>a</w:t>
      </w:r>
      <w:r>
        <w:rPr>
          <w:sz w:val="24"/>
        </w:rPr>
        <w:t>r</w:t>
      </w:r>
      <w:r>
        <w:rPr>
          <w:w w:val="104"/>
          <w:sz w:val="24"/>
        </w:rPr>
        <w:t>t</w:t>
      </w:r>
      <w:r>
        <w:rPr>
          <w:spacing w:val="12"/>
          <w:sz w:val="24"/>
        </w:rPr>
        <w:t xml:space="preserve"> </w:t>
      </w:r>
      <w:r>
        <w:rPr>
          <w:w w:val="93"/>
          <w:sz w:val="24"/>
        </w:rPr>
        <w:t>4</w:t>
      </w:r>
      <w:r>
        <w:rPr>
          <w:w w:val="87"/>
          <w:sz w:val="24"/>
        </w:rPr>
        <w:t>,</w:t>
      </w:r>
      <w:r>
        <w:rPr>
          <w:spacing w:val="17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w w:val="102"/>
          <w:sz w:val="24"/>
        </w:rPr>
        <w:t>o</w:t>
      </w:r>
      <w:r>
        <w:rPr>
          <w:w w:val="99"/>
          <w:sz w:val="24"/>
        </w:rPr>
        <w:t>mm</w:t>
      </w:r>
      <w:r>
        <w:rPr>
          <w:w w:val="91"/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w w:val="93"/>
          <w:sz w:val="24"/>
        </w:rPr>
        <w:t>2</w:t>
      </w:r>
      <w:r>
        <w:rPr>
          <w:w w:val="87"/>
          <w:sz w:val="24"/>
        </w:rPr>
        <w:t>.</w:t>
      </w:r>
      <w:r>
        <w:rPr>
          <w:spacing w:val="14"/>
          <w:sz w:val="24"/>
        </w:rPr>
        <w:t xml:space="preserve"> </w:t>
      </w:r>
      <w:r>
        <w:rPr>
          <w:w w:val="93"/>
          <w:sz w:val="24"/>
        </w:rPr>
        <w:t>L</w:t>
      </w:r>
      <w:r>
        <w:rPr>
          <w:w w:val="87"/>
          <w:sz w:val="24"/>
        </w:rPr>
        <w:t>.</w:t>
      </w:r>
      <w:r>
        <w:rPr>
          <w:w w:val="93"/>
          <w:sz w:val="24"/>
        </w:rPr>
        <w:t>53</w:t>
      </w:r>
      <w:r>
        <w:rPr>
          <w:w w:val="179"/>
          <w:sz w:val="24"/>
        </w:rPr>
        <w:t>/</w:t>
      </w:r>
      <w:r>
        <w:rPr>
          <w:w w:val="93"/>
          <w:sz w:val="24"/>
        </w:rPr>
        <w:t>2</w:t>
      </w:r>
      <w:r>
        <w:rPr>
          <w:spacing w:val="2"/>
          <w:w w:val="93"/>
          <w:sz w:val="24"/>
        </w:rPr>
        <w:t>0</w:t>
      </w:r>
      <w:r>
        <w:rPr>
          <w:w w:val="93"/>
          <w:sz w:val="24"/>
        </w:rPr>
        <w:t>00</w:t>
      </w:r>
      <w:r>
        <w:rPr>
          <w:w w:val="87"/>
          <w:sz w:val="24"/>
        </w:rPr>
        <w:t>)</w:t>
      </w:r>
      <w:r>
        <w:rPr>
          <w:spacing w:val="14"/>
          <w:sz w:val="24"/>
        </w:rPr>
        <w:t xml:space="preserve"> </w:t>
      </w:r>
      <w:r>
        <w:rPr>
          <w:w w:val="102"/>
          <w:sz w:val="24"/>
        </w:rPr>
        <w:t>p</w:t>
      </w:r>
      <w:r>
        <w:rPr>
          <w:w w:val="93"/>
          <w:sz w:val="24"/>
        </w:rPr>
        <w:t>e</w:t>
      </w:r>
      <w:r>
        <w:rPr>
          <w:sz w:val="24"/>
        </w:rPr>
        <w:t>r</w:t>
      </w:r>
      <w:r>
        <w:rPr>
          <w:spacing w:val="14"/>
          <w:sz w:val="24"/>
        </w:rPr>
        <w:t xml:space="preserve"> </w:t>
      </w:r>
      <w:r>
        <w:rPr>
          <w:w w:val="82"/>
          <w:sz w:val="24"/>
        </w:rPr>
        <w:t>l</w:t>
      </w:r>
      <w:r>
        <w:rPr>
          <w:w w:val="102"/>
          <w:sz w:val="24"/>
        </w:rPr>
        <w:t xml:space="preserve">o </w:t>
      </w:r>
      <w:r>
        <w:rPr>
          <w:sz w:val="24"/>
        </w:rPr>
        <w:t>stesso</w:t>
      </w:r>
      <w:r>
        <w:rPr>
          <w:spacing w:val="-2"/>
          <w:sz w:val="24"/>
        </w:rPr>
        <w:t xml:space="preserve"> </w:t>
      </w:r>
      <w:r>
        <w:rPr>
          <w:sz w:val="24"/>
        </w:rPr>
        <w:t>soggetto:</w:t>
      </w:r>
    </w:p>
    <w:p w:rsidR="00082A37" w:rsidRDefault="00CB1391">
      <w:pPr>
        <w:tabs>
          <w:tab w:val="left" w:pos="4409"/>
          <w:tab w:val="left" w:pos="6964"/>
          <w:tab w:val="left" w:pos="7024"/>
          <w:tab w:val="left" w:pos="8634"/>
          <w:tab w:val="left" w:pos="8694"/>
        </w:tabs>
        <w:spacing w:line="235" w:lineRule="auto"/>
        <w:ind w:left="840" w:right="1209"/>
        <w:jc w:val="both"/>
        <w:rPr>
          <w:sz w:val="24"/>
        </w:rPr>
      </w:pPr>
      <w:r>
        <w:rPr>
          <w:sz w:val="24"/>
        </w:rPr>
        <w:t>dal</w:t>
      </w:r>
      <w:r>
        <w:rPr>
          <w:sz w:val="24"/>
          <w:u w:val="single"/>
        </w:rPr>
        <w:tab/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95"/>
          <w:sz w:val="24"/>
        </w:rPr>
        <w:t>tot.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gg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dal</w:t>
      </w:r>
      <w:r>
        <w:rPr>
          <w:sz w:val="24"/>
          <w:u w:val="single"/>
        </w:rPr>
        <w:tab/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95"/>
          <w:sz w:val="24"/>
        </w:rPr>
        <w:t>tot.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gg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dal</w:t>
      </w:r>
      <w:r>
        <w:rPr>
          <w:sz w:val="24"/>
          <w:u w:val="single"/>
        </w:rPr>
        <w:tab/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95"/>
          <w:sz w:val="24"/>
        </w:rPr>
        <w:t>tot.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gg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82A37" w:rsidRDefault="00082A37">
      <w:pPr>
        <w:pStyle w:val="Corpotesto"/>
        <w:rPr>
          <w:sz w:val="20"/>
        </w:rPr>
      </w:pPr>
    </w:p>
    <w:p w:rsidR="00082A37" w:rsidRDefault="00082A37">
      <w:pPr>
        <w:pStyle w:val="Corpotesto"/>
        <w:spacing w:before="3"/>
        <w:rPr>
          <w:sz w:val="19"/>
        </w:rPr>
      </w:pPr>
    </w:p>
    <w:p w:rsidR="00082A37" w:rsidRDefault="00CB1391">
      <w:pPr>
        <w:spacing w:before="88" w:line="235" w:lineRule="auto"/>
        <w:ind w:left="132" w:right="131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3840" behindDoc="1" locked="0" layoutInCell="1" allowOverlap="1">
                <wp:simplePos x="0" y="0"/>
                <wp:positionH relativeFrom="page">
                  <wp:posOffset>5634355</wp:posOffset>
                </wp:positionH>
                <wp:positionV relativeFrom="paragraph">
                  <wp:posOffset>207645</wp:posOffset>
                </wp:positionV>
                <wp:extent cx="45720" cy="762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865AB" id="Rectangle 3" o:spid="_x0000_s1026" style="position:absolute;margin-left:443.65pt;margin-top:16.35pt;width:3.6pt;height:.6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PNSbwIAAPc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" fillcolor="black" stroked="f">
                <w10:wrap anchorx="page"/>
              </v:rect>
            </w:pict>
          </mc:Fallback>
        </mc:AlternateContent>
      </w:r>
      <w:r>
        <w:rPr>
          <w:w w:val="93"/>
          <w:sz w:val="24"/>
        </w:rPr>
        <w:t>L</w:t>
      </w:r>
      <w:r>
        <w:rPr>
          <w:w w:val="91"/>
          <w:sz w:val="24"/>
        </w:rPr>
        <w:t>a</w:t>
      </w:r>
      <w:r>
        <w:rPr>
          <w:w w:val="179"/>
          <w:sz w:val="24"/>
        </w:rPr>
        <w:t>/</w:t>
      </w:r>
      <w:r>
        <w:rPr>
          <w:w w:val="82"/>
          <w:sz w:val="24"/>
        </w:rPr>
        <w:t>il</w:t>
      </w:r>
      <w:r>
        <w:rPr>
          <w:spacing w:val="12"/>
          <w:sz w:val="24"/>
        </w:rPr>
        <w:t xml:space="preserve"> </w:t>
      </w:r>
      <w:r>
        <w:rPr>
          <w:w w:val="93"/>
          <w:sz w:val="24"/>
        </w:rPr>
        <w:t>s</w:t>
      </w:r>
      <w:r>
        <w:rPr>
          <w:w w:val="102"/>
          <w:sz w:val="24"/>
        </w:rPr>
        <w:t>o</w:t>
      </w:r>
      <w:r>
        <w:rPr>
          <w:w w:val="104"/>
          <w:sz w:val="24"/>
        </w:rPr>
        <w:t>tt</w:t>
      </w:r>
      <w:r>
        <w:rPr>
          <w:spacing w:val="-3"/>
          <w:w w:val="102"/>
          <w:sz w:val="24"/>
        </w:rPr>
        <w:t>o</w:t>
      </w:r>
      <w:r>
        <w:rPr>
          <w:w w:val="93"/>
          <w:sz w:val="24"/>
        </w:rPr>
        <w:t>sc</w:t>
      </w:r>
      <w:r>
        <w:rPr>
          <w:sz w:val="24"/>
        </w:rPr>
        <w:t>r</w:t>
      </w:r>
      <w:r>
        <w:rPr>
          <w:w w:val="82"/>
          <w:sz w:val="24"/>
        </w:rPr>
        <w:t>i</w:t>
      </w:r>
      <w:r>
        <w:rPr>
          <w:spacing w:val="2"/>
          <w:w w:val="104"/>
          <w:sz w:val="24"/>
        </w:rPr>
        <w:t>t</w:t>
      </w:r>
      <w:r>
        <w:rPr>
          <w:w w:val="104"/>
          <w:sz w:val="24"/>
        </w:rPr>
        <w:t>t</w:t>
      </w:r>
      <w:r>
        <w:rPr>
          <w:w w:val="91"/>
          <w:sz w:val="24"/>
        </w:rPr>
        <w:t>a</w:t>
      </w:r>
      <w:r>
        <w:rPr>
          <w:w w:val="179"/>
          <w:sz w:val="24"/>
        </w:rPr>
        <w:t>/</w:t>
      </w:r>
      <w:r>
        <w:rPr>
          <w:w w:val="102"/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w w:val="93"/>
          <w:sz w:val="24"/>
        </w:rPr>
        <w:t>s</w:t>
      </w:r>
      <w:r>
        <w:rPr>
          <w:w w:val="82"/>
          <w:sz w:val="24"/>
        </w:rPr>
        <w:t>i</w:t>
      </w:r>
      <w:r>
        <w:rPr>
          <w:spacing w:val="12"/>
          <w:sz w:val="24"/>
        </w:rPr>
        <w:t xml:space="preserve"> </w:t>
      </w:r>
      <w:r>
        <w:rPr>
          <w:w w:val="82"/>
          <w:sz w:val="24"/>
        </w:rPr>
        <w:t>i</w:t>
      </w:r>
      <w:r>
        <w:rPr>
          <w:spacing w:val="2"/>
          <w:w w:val="99"/>
          <w:sz w:val="24"/>
        </w:rPr>
        <w:t>m</w:t>
      </w:r>
      <w:r>
        <w:rPr>
          <w:w w:val="102"/>
          <w:sz w:val="24"/>
        </w:rPr>
        <w:t>p</w:t>
      </w:r>
      <w:r>
        <w:rPr>
          <w:w w:val="93"/>
          <w:sz w:val="24"/>
        </w:rPr>
        <w:t>e</w:t>
      </w:r>
      <w:r>
        <w:rPr>
          <w:w w:val="89"/>
          <w:sz w:val="24"/>
        </w:rPr>
        <w:t>g</w:t>
      </w:r>
      <w:r>
        <w:rPr>
          <w:spacing w:val="2"/>
          <w:w w:val="102"/>
          <w:sz w:val="24"/>
        </w:rPr>
        <w:t>n</w:t>
      </w:r>
      <w:r>
        <w:rPr>
          <w:w w:val="91"/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w w:val="91"/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w w:val="93"/>
          <w:sz w:val="24"/>
        </w:rPr>
        <w:t>c</w:t>
      </w:r>
      <w:r>
        <w:rPr>
          <w:spacing w:val="2"/>
          <w:w w:val="102"/>
          <w:sz w:val="24"/>
        </w:rPr>
        <w:t>o</w:t>
      </w:r>
      <w:r>
        <w:rPr>
          <w:w w:val="99"/>
          <w:sz w:val="24"/>
        </w:rPr>
        <w:t>m</w:t>
      </w:r>
      <w:r>
        <w:rPr>
          <w:w w:val="97"/>
          <w:sz w:val="24"/>
        </w:rPr>
        <w:t>u</w:t>
      </w:r>
      <w:r>
        <w:rPr>
          <w:w w:val="102"/>
          <w:sz w:val="24"/>
        </w:rPr>
        <w:t>n</w:t>
      </w:r>
      <w:r>
        <w:rPr>
          <w:w w:val="82"/>
          <w:sz w:val="24"/>
        </w:rPr>
        <w:t>i</w:t>
      </w:r>
      <w:r>
        <w:rPr>
          <w:spacing w:val="-2"/>
          <w:w w:val="93"/>
          <w:sz w:val="24"/>
        </w:rPr>
        <w:t>c</w:t>
      </w:r>
      <w:r>
        <w:rPr>
          <w:w w:val="91"/>
          <w:sz w:val="24"/>
        </w:rPr>
        <w:t>a</w:t>
      </w:r>
      <w:r>
        <w:rPr>
          <w:sz w:val="24"/>
        </w:rPr>
        <w:t>r</w:t>
      </w:r>
      <w:r>
        <w:rPr>
          <w:w w:val="93"/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w w:val="99"/>
          <w:sz w:val="24"/>
        </w:rPr>
        <w:t>m</w:t>
      </w:r>
      <w:r>
        <w:rPr>
          <w:w w:val="102"/>
          <w:sz w:val="24"/>
        </w:rPr>
        <w:t>p</w:t>
      </w:r>
      <w:r>
        <w:rPr>
          <w:w w:val="93"/>
          <w:sz w:val="24"/>
        </w:rPr>
        <w:t>es</w:t>
      </w:r>
      <w:r>
        <w:rPr>
          <w:w w:val="104"/>
          <w:sz w:val="24"/>
        </w:rPr>
        <w:t>t</w:t>
      </w:r>
      <w:r>
        <w:rPr>
          <w:w w:val="82"/>
          <w:sz w:val="24"/>
        </w:rPr>
        <w:t>i</w:t>
      </w:r>
      <w:r>
        <w:rPr>
          <w:w w:val="93"/>
          <w:sz w:val="24"/>
        </w:rPr>
        <w:t>v</w:t>
      </w:r>
      <w:r>
        <w:rPr>
          <w:w w:val="91"/>
          <w:sz w:val="24"/>
        </w:rPr>
        <w:t>a</w:t>
      </w:r>
      <w:r>
        <w:rPr>
          <w:w w:val="99"/>
          <w:sz w:val="24"/>
        </w:rPr>
        <w:t>m</w:t>
      </w:r>
      <w:r>
        <w:rPr>
          <w:w w:val="93"/>
          <w:sz w:val="24"/>
        </w:rPr>
        <w:t>e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93"/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w w:val="93"/>
          <w:sz w:val="24"/>
        </w:rPr>
        <w:t>eve</w:t>
      </w:r>
      <w:r>
        <w:rPr>
          <w:spacing w:val="2"/>
          <w:w w:val="102"/>
          <w:sz w:val="24"/>
        </w:rPr>
        <w:t>n</w:t>
      </w:r>
      <w:r>
        <w:rPr>
          <w:w w:val="104"/>
          <w:sz w:val="24"/>
        </w:rPr>
        <w:t>t</w:t>
      </w:r>
      <w:r>
        <w:rPr>
          <w:w w:val="97"/>
          <w:sz w:val="24"/>
        </w:rPr>
        <w:t>u</w:t>
      </w:r>
      <w:r>
        <w:rPr>
          <w:spacing w:val="-2"/>
          <w:w w:val="91"/>
          <w:sz w:val="24"/>
        </w:rPr>
        <w:t>a</w:t>
      </w:r>
      <w:r>
        <w:rPr>
          <w:w w:val="82"/>
          <w:sz w:val="24"/>
        </w:rPr>
        <w:t>li</w:t>
      </w:r>
      <w:r>
        <w:rPr>
          <w:spacing w:val="12"/>
          <w:sz w:val="24"/>
        </w:rPr>
        <w:t xml:space="preserve"> </w:t>
      </w:r>
      <w:r>
        <w:rPr>
          <w:w w:val="93"/>
          <w:sz w:val="24"/>
        </w:rPr>
        <w:t>v</w:t>
      </w:r>
      <w:r>
        <w:rPr>
          <w:w w:val="91"/>
          <w:sz w:val="24"/>
        </w:rPr>
        <w:t>a</w:t>
      </w:r>
      <w:r>
        <w:rPr>
          <w:sz w:val="24"/>
        </w:rPr>
        <w:t>r</w:t>
      </w:r>
      <w:r>
        <w:rPr>
          <w:spacing w:val="-3"/>
          <w:w w:val="82"/>
          <w:sz w:val="24"/>
        </w:rPr>
        <w:t>i</w:t>
      </w:r>
      <w:r>
        <w:rPr>
          <w:w w:val="91"/>
          <w:sz w:val="24"/>
        </w:rPr>
        <w:t>a</w:t>
      </w:r>
      <w:r>
        <w:rPr>
          <w:w w:val="96"/>
          <w:sz w:val="24"/>
        </w:rPr>
        <w:t>z</w:t>
      </w:r>
      <w:r>
        <w:rPr>
          <w:spacing w:val="2"/>
          <w:w w:val="82"/>
          <w:sz w:val="24"/>
        </w:rPr>
        <w:t>i</w:t>
      </w:r>
      <w:r>
        <w:rPr>
          <w:w w:val="102"/>
          <w:sz w:val="24"/>
        </w:rPr>
        <w:t>on</w:t>
      </w:r>
      <w:r>
        <w:rPr>
          <w:w w:val="82"/>
          <w:sz w:val="24"/>
        </w:rPr>
        <w:t>i</w:t>
      </w:r>
      <w:r>
        <w:rPr>
          <w:spacing w:val="10"/>
          <w:sz w:val="24"/>
        </w:rPr>
        <w:t xml:space="preserve"> </w:t>
      </w:r>
      <w:r>
        <w:rPr>
          <w:sz w:val="24"/>
        </w:rPr>
        <w:t>d</w:t>
      </w:r>
      <w:r>
        <w:rPr>
          <w:w w:val="93"/>
          <w:sz w:val="24"/>
        </w:rPr>
        <w:t>e</w:t>
      </w:r>
      <w:r>
        <w:rPr>
          <w:w w:val="82"/>
          <w:sz w:val="24"/>
        </w:rPr>
        <w:t>ll</w:t>
      </w:r>
      <w:r>
        <w:rPr>
          <w:w w:val="93"/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w w:val="102"/>
          <w:sz w:val="24"/>
        </w:rPr>
        <w:t>no</w:t>
      </w:r>
      <w:r>
        <w:rPr>
          <w:spacing w:val="-3"/>
          <w:w w:val="104"/>
          <w:sz w:val="24"/>
        </w:rPr>
        <w:t>t</w:t>
      </w:r>
      <w:r>
        <w:rPr>
          <w:w w:val="82"/>
          <w:sz w:val="24"/>
        </w:rPr>
        <w:t>i</w:t>
      </w:r>
      <w:r>
        <w:rPr>
          <w:spacing w:val="3"/>
          <w:w w:val="96"/>
          <w:sz w:val="24"/>
        </w:rPr>
        <w:t>z</w:t>
      </w:r>
      <w:r>
        <w:rPr>
          <w:spacing w:val="-3"/>
          <w:w w:val="82"/>
          <w:sz w:val="24"/>
        </w:rPr>
        <w:t>i</w:t>
      </w:r>
      <w:r>
        <w:rPr>
          <w:w w:val="93"/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w w:val="102"/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d</w:t>
      </w:r>
      <w:r>
        <w:rPr>
          <w:w w:val="93"/>
          <w:sz w:val="24"/>
        </w:rPr>
        <w:t>e</w:t>
      </w:r>
      <w:r>
        <w:rPr>
          <w:w w:val="82"/>
          <w:sz w:val="24"/>
        </w:rPr>
        <w:t>ll</w:t>
      </w:r>
      <w:r>
        <w:rPr>
          <w:w w:val="93"/>
          <w:sz w:val="24"/>
        </w:rPr>
        <w:t xml:space="preserve">e </w:t>
      </w:r>
      <w:r>
        <w:rPr>
          <w:sz w:val="24"/>
        </w:rPr>
        <w:t>situazioni sopra dichiarate come il ricovero a tempo pieno del portatore di handicap, la revisione del</w:t>
      </w:r>
      <w:r>
        <w:rPr>
          <w:spacing w:val="-57"/>
          <w:sz w:val="24"/>
        </w:rPr>
        <w:t xml:space="preserve"> </w:t>
      </w:r>
      <w:r>
        <w:rPr>
          <w:sz w:val="24"/>
        </w:rPr>
        <w:t>giudizio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gravità</w:t>
      </w:r>
      <w:r>
        <w:rPr>
          <w:spacing w:val="-4"/>
          <w:sz w:val="24"/>
        </w:rPr>
        <w:t xml:space="preserve"> </w:t>
      </w:r>
      <w:r>
        <w:rPr>
          <w:sz w:val="24"/>
        </w:rPr>
        <w:t>dell’handicap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parte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Commissione</w:t>
      </w:r>
      <w:r>
        <w:rPr>
          <w:spacing w:val="-6"/>
          <w:sz w:val="24"/>
        </w:rPr>
        <w:t xml:space="preserve"> </w:t>
      </w:r>
      <w:r>
        <w:rPr>
          <w:sz w:val="24"/>
        </w:rPr>
        <w:t>ASL,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>…</w:t>
      </w:r>
    </w:p>
    <w:p w:rsidR="00082A37" w:rsidRDefault="00082A37">
      <w:pPr>
        <w:pStyle w:val="Corpotesto"/>
        <w:spacing w:before="4"/>
        <w:rPr>
          <w:sz w:val="23"/>
        </w:rPr>
      </w:pPr>
    </w:p>
    <w:p w:rsidR="00082A37" w:rsidRDefault="00CB1391">
      <w:pPr>
        <w:pStyle w:val="Titolo1"/>
        <w:spacing w:line="235" w:lineRule="auto"/>
        <w:ind w:right="132"/>
        <w:jc w:val="both"/>
      </w:pPr>
      <w:r>
        <w:rPr>
          <w:w w:val="101"/>
        </w:rPr>
        <w:t>I</w:t>
      </w:r>
      <w:r>
        <w:rPr>
          <w:w w:val="93"/>
        </w:rPr>
        <w:t>l</w:t>
      </w:r>
      <w:r>
        <w:rPr>
          <w:w w:val="198"/>
        </w:rPr>
        <w:t>/</w:t>
      </w:r>
      <w:proofErr w:type="gramStart"/>
      <w:r>
        <w:rPr>
          <w:w w:val="93"/>
        </w:rPr>
        <w:t>l</w:t>
      </w:r>
      <w:r>
        <w:rPr>
          <w:w w:val="95"/>
        </w:rPr>
        <w:t>a</w:t>
      </w:r>
      <w:r>
        <w:t xml:space="preserve"> </w:t>
      </w:r>
      <w:r>
        <w:rPr>
          <w:spacing w:val="7"/>
        </w:rPr>
        <w:t xml:space="preserve"> </w:t>
      </w:r>
      <w:r>
        <w:rPr>
          <w:w w:val="107"/>
        </w:rPr>
        <w:t>s</w:t>
      </w:r>
      <w:r>
        <w:rPr>
          <w:spacing w:val="2"/>
          <w:w w:val="104"/>
        </w:rPr>
        <w:t>o</w:t>
      </w:r>
      <w:r>
        <w:rPr>
          <w:w w:val="93"/>
        </w:rPr>
        <w:t>t</w:t>
      </w:r>
      <w:r>
        <w:rPr>
          <w:spacing w:val="-3"/>
          <w:w w:val="93"/>
        </w:rPr>
        <w:t>t</w:t>
      </w:r>
      <w:r>
        <w:rPr>
          <w:w w:val="104"/>
        </w:rPr>
        <w:t>o</w:t>
      </w:r>
      <w:r>
        <w:rPr>
          <w:w w:val="107"/>
        </w:rPr>
        <w:t>s</w:t>
      </w:r>
      <w:r>
        <w:rPr>
          <w:spacing w:val="2"/>
          <w:w w:val="105"/>
        </w:rPr>
        <w:t>c</w:t>
      </w:r>
      <w:r>
        <w:rPr>
          <w:w w:val="77"/>
        </w:rPr>
        <w:t>r</w:t>
      </w:r>
      <w:r>
        <w:rPr>
          <w:spacing w:val="-3"/>
          <w:w w:val="101"/>
        </w:rPr>
        <w:t>i</w:t>
      </w:r>
      <w:r>
        <w:rPr>
          <w:w w:val="93"/>
        </w:rPr>
        <w:t>tt</w:t>
      </w:r>
      <w:r>
        <w:rPr>
          <w:w w:val="104"/>
        </w:rPr>
        <w:t>o</w:t>
      </w:r>
      <w:proofErr w:type="gramEnd"/>
      <w:r>
        <w:rPr>
          <w:w w:val="198"/>
        </w:rPr>
        <w:t>/</w:t>
      </w:r>
      <w:r>
        <w:rPr>
          <w:spacing w:val="-3"/>
          <w:w w:val="95"/>
        </w:rPr>
        <w:t>a</w:t>
      </w:r>
      <w:r>
        <w:rPr>
          <w:w w:val="104"/>
        </w:rPr>
        <w:t>,</w:t>
      </w:r>
      <w:r>
        <w:t xml:space="preserve"> </w:t>
      </w:r>
      <w:r>
        <w:rPr>
          <w:spacing w:val="7"/>
        </w:rPr>
        <w:t xml:space="preserve"> </w:t>
      </w:r>
      <w:r>
        <w:rPr>
          <w:w w:val="105"/>
        </w:rPr>
        <w:t>è</w:t>
      </w:r>
      <w:r>
        <w:t xml:space="preserve"> </w:t>
      </w:r>
      <w:r>
        <w:rPr>
          <w:spacing w:val="7"/>
        </w:rPr>
        <w:t xml:space="preserve"> </w:t>
      </w:r>
      <w:r>
        <w:rPr>
          <w:w w:val="101"/>
        </w:rPr>
        <w:t>i</w:t>
      </w:r>
      <w:r>
        <w:rPr>
          <w:w w:val="99"/>
        </w:rPr>
        <w:t>n</w:t>
      </w:r>
      <w:r>
        <w:rPr>
          <w:w w:val="104"/>
        </w:rPr>
        <w:t>o</w:t>
      </w:r>
      <w:r>
        <w:rPr>
          <w:w w:val="93"/>
        </w:rPr>
        <w:t>lt</w:t>
      </w:r>
      <w:r>
        <w:rPr>
          <w:w w:val="77"/>
        </w:rPr>
        <w:t>r</w:t>
      </w:r>
      <w:r>
        <w:rPr>
          <w:w w:val="105"/>
        </w:rPr>
        <w:t>e</w:t>
      </w:r>
      <w:r>
        <w:t xml:space="preserve"> </w:t>
      </w:r>
      <w:r>
        <w:rPr>
          <w:spacing w:val="5"/>
        </w:rPr>
        <w:t xml:space="preserve"> </w:t>
      </w:r>
      <w:r>
        <w:rPr>
          <w:w w:val="105"/>
        </w:rPr>
        <w:t>c</w:t>
      </w:r>
      <w:r>
        <w:rPr>
          <w:w w:val="104"/>
        </w:rPr>
        <w:t>o</w:t>
      </w:r>
      <w:r>
        <w:rPr>
          <w:w w:val="99"/>
        </w:rPr>
        <w:t>n</w:t>
      </w:r>
      <w:r>
        <w:rPr>
          <w:w w:val="107"/>
        </w:rPr>
        <w:t>s</w:t>
      </w:r>
      <w:r>
        <w:rPr>
          <w:w w:val="95"/>
        </w:rPr>
        <w:t>a</w:t>
      </w:r>
      <w:r>
        <w:rPr>
          <w:w w:val="99"/>
        </w:rPr>
        <w:t>p</w:t>
      </w:r>
      <w:r>
        <w:rPr>
          <w:w w:val="105"/>
        </w:rPr>
        <w:t>e</w:t>
      </w:r>
      <w:r>
        <w:rPr>
          <w:w w:val="91"/>
        </w:rPr>
        <w:t>v</w:t>
      </w:r>
      <w:r>
        <w:rPr>
          <w:w w:val="104"/>
        </w:rPr>
        <w:t>o</w:t>
      </w:r>
      <w:r>
        <w:rPr>
          <w:w w:val="93"/>
        </w:rPr>
        <w:t>l</w:t>
      </w:r>
      <w:r>
        <w:rPr>
          <w:w w:val="105"/>
        </w:rPr>
        <w:t>e</w:t>
      </w:r>
      <w:r>
        <w:t xml:space="preserve"> </w:t>
      </w:r>
      <w:r>
        <w:rPr>
          <w:spacing w:val="7"/>
        </w:rPr>
        <w:t xml:space="preserve"> </w:t>
      </w:r>
      <w:r>
        <w:rPr>
          <w:w w:val="105"/>
        </w:rPr>
        <w:t>c</w:t>
      </w:r>
      <w:r>
        <w:rPr>
          <w:w w:val="99"/>
        </w:rPr>
        <w:t>h</w:t>
      </w:r>
      <w:r>
        <w:rPr>
          <w:w w:val="105"/>
        </w:rPr>
        <w:t>e</w:t>
      </w:r>
      <w:r>
        <w:t xml:space="preserve"> </w:t>
      </w:r>
      <w:r>
        <w:rPr>
          <w:spacing w:val="7"/>
        </w:rPr>
        <w:t xml:space="preserve"> </w:t>
      </w:r>
      <w:r>
        <w:rPr>
          <w:w w:val="93"/>
        </w:rPr>
        <w:t>l</w:t>
      </w:r>
      <w:r>
        <w:rPr>
          <w:w w:val="75"/>
        </w:rPr>
        <w:t>’</w:t>
      </w:r>
      <w:r>
        <w:rPr>
          <w:w w:val="95"/>
        </w:rPr>
        <w:t>a</w:t>
      </w:r>
      <w:r>
        <w:rPr>
          <w:w w:val="101"/>
        </w:rPr>
        <w:t>mmi</w:t>
      </w:r>
      <w:r>
        <w:rPr>
          <w:w w:val="99"/>
        </w:rPr>
        <w:t>n</w:t>
      </w:r>
      <w:r>
        <w:rPr>
          <w:spacing w:val="-3"/>
          <w:w w:val="101"/>
        </w:rPr>
        <w:t>i</w:t>
      </w:r>
      <w:r>
        <w:rPr>
          <w:w w:val="107"/>
        </w:rPr>
        <w:t>s</w:t>
      </w:r>
      <w:r>
        <w:rPr>
          <w:spacing w:val="1"/>
          <w:w w:val="93"/>
        </w:rPr>
        <w:t>t</w:t>
      </w:r>
      <w:r>
        <w:rPr>
          <w:w w:val="77"/>
        </w:rPr>
        <w:t>r</w:t>
      </w:r>
      <w:r>
        <w:rPr>
          <w:spacing w:val="-3"/>
          <w:w w:val="95"/>
        </w:rPr>
        <w:t>a</w:t>
      </w:r>
      <w:r>
        <w:rPr>
          <w:w w:val="105"/>
        </w:rPr>
        <w:t>z</w:t>
      </w:r>
      <w:r>
        <w:rPr>
          <w:w w:val="101"/>
        </w:rPr>
        <w:t>i</w:t>
      </w:r>
      <w:r>
        <w:rPr>
          <w:w w:val="104"/>
        </w:rPr>
        <w:t>o</w:t>
      </w:r>
      <w:r>
        <w:rPr>
          <w:w w:val="99"/>
        </w:rPr>
        <w:t>n</w:t>
      </w:r>
      <w:r>
        <w:rPr>
          <w:w w:val="105"/>
        </w:rPr>
        <w:t>e</w:t>
      </w:r>
      <w:r>
        <w:t xml:space="preserve"> </w:t>
      </w:r>
      <w:r>
        <w:rPr>
          <w:spacing w:val="7"/>
        </w:rPr>
        <w:t xml:space="preserve"> </w:t>
      </w:r>
      <w:r>
        <w:rPr>
          <w:w w:val="105"/>
        </w:rPr>
        <w:t>è</w:t>
      </w:r>
      <w:r>
        <w:t xml:space="preserve"> </w:t>
      </w:r>
      <w:r>
        <w:rPr>
          <w:spacing w:val="7"/>
        </w:rPr>
        <w:t xml:space="preserve"> </w:t>
      </w:r>
      <w:r>
        <w:rPr>
          <w:w w:val="93"/>
        </w:rPr>
        <w:t>t</w:t>
      </w:r>
      <w:r>
        <w:rPr>
          <w:w w:val="105"/>
        </w:rPr>
        <w:t>e</w:t>
      </w:r>
      <w:r>
        <w:rPr>
          <w:w w:val="99"/>
        </w:rPr>
        <w:t>nu</w:t>
      </w:r>
      <w:r>
        <w:rPr>
          <w:w w:val="93"/>
        </w:rPr>
        <w:t>t</w:t>
      </w:r>
      <w:r>
        <w:rPr>
          <w:w w:val="95"/>
        </w:rPr>
        <w:t>a</w:t>
      </w:r>
      <w:r>
        <w:t xml:space="preserve"> </w:t>
      </w:r>
      <w:r>
        <w:rPr>
          <w:spacing w:val="5"/>
        </w:rPr>
        <w:t xml:space="preserve"> </w:t>
      </w:r>
      <w:r>
        <w:rPr>
          <w:w w:val="95"/>
        </w:rPr>
        <w:t>a</w:t>
      </w:r>
      <w:r>
        <w:t xml:space="preserve"> </w:t>
      </w:r>
      <w:r>
        <w:rPr>
          <w:spacing w:val="7"/>
        </w:rPr>
        <w:t xml:space="preserve"> </w:t>
      </w:r>
      <w:r>
        <w:rPr>
          <w:w w:val="105"/>
        </w:rPr>
        <w:t>c</w:t>
      </w:r>
      <w:r>
        <w:rPr>
          <w:spacing w:val="2"/>
          <w:w w:val="104"/>
        </w:rPr>
        <w:t>o</w:t>
      </w:r>
      <w:r>
        <w:rPr>
          <w:w w:val="99"/>
        </w:rPr>
        <w:t>n</w:t>
      </w:r>
      <w:r>
        <w:rPr>
          <w:spacing w:val="-3"/>
          <w:w w:val="93"/>
        </w:rPr>
        <w:t>t</w:t>
      </w:r>
      <w:r>
        <w:rPr>
          <w:w w:val="77"/>
        </w:rPr>
        <w:t>r</w:t>
      </w:r>
      <w:r>
        <w:rPr>
          <w:w w:val="104"/>
        </w:rPr>
        <w:t>o</w:t>
      </w:r>
      <w:r>
        <w:rPr>
          <w:w w:val="93"/>
        </w:rPr>
        <w:t>ll</w:t>
      </w:r>
      <w:r>
        <w:rPr>
          <w:w w:val="95"/>
        </w:rPr>
        <w:t>a</w:t>
      </w:r>
      <w:r>
        <w:rPr>
          <w:w w:val="77"/>
        </w:rPr>
        <w:t>r</w:t>
      </w:r>
      <w:r>
        <w:rPr>
          <w:w w:val="105"/>
        </w:rPr>
        <w:t>e</w:t>
      </w:r>
      <w:r>
        <w:t xml:space="preserve"> </w:t>
      </w:r>
      <w:r>
        <w:rPr>
          <w:spacing w:val="7"/>
        </w:rPr>
        <w:t xml:space="preserve"> </w:t>
      </w:r>
      <w:r>
        <w:rPr>
          <w:w w:val="93"/>
        </w:rPr>
        <w:t>l</w:t>
      </w:r>
      <w:r>
        <w:rPr>
          <w:w w:val="95"/>
        </w:rPr>
        <w:t xml:space="preserve">a </w:t>
      </w:r>
      <w:r>
        <w:t>veridicità delle autocertificazioni e che, in caso di dichiarazioni false può subire una condanna</w:t>
      </w:r>
      <w:r>
        <w:rPr>
          <w:spacing w:val="-57"/>
        </w:rPr>
        <w:t xml:space="preserve"> </w:t>
      </w:r>
      <w:r>
        <w:t>penale</w:t>
      </w:r>
      <w:r>
        <w:rPr>
          <w:spacing w:val="-1"/>
        </w:rPr>
        <w:t xml:space="preserve"> </w:t>
      </w:r>
      <w:r>
        <w:t>e decadere da eventuali benefici ottenuti.</w:t>
      </w:r>
    </w:p>
    <w:p w:rsidR="00082A37" w:rsidRDefault="00CB1391">
      <w:pPr>
        <w:spacing w:line="235" w:lineRule="auto"/>
        <w:ind w:left="132" w:right="134"/>
        <w:jc w:val="both"/>
        <w:rPr>
          <w:b/>
          <w:sz w:val="24"/>
        </w:rPr>
      </w:pPr>
      <w:r>
        <w:rPr>
          <w:b/>
          <w:sz w:val="24"/>
        </w:rPr>
        <w:t>Dichiara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inoltre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notizie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fornite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questo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modulo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rispondono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verità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è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consapevole delle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conseguenze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single"/>
        </w:rPr>
        <w:t>civili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z w:val="24"/>
          <w:u w:val="single"/>
        </w:rPr>
        <w:t>penali</w:t>
      </w:r>
      <w:r>
        <w:rPr>
          <w:b/>
          <w:sz w:val="24"/>
        </w:rPr>
        <w:t xml:space="preserve"> previste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chi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rende attestazioni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mendaci</w:t>
      </w:r>
    </w:p>
    <w:p w:rsidR="00082A37" w:rsidRDefault="00CB1391">
      <w:pPr>
        <w:pStyle w:val="Titolo1"/>
        <w:spacing w:line="271" w:lineRule="exact"/>
        <w:jc w:val="both"/>
      </w:pPr>
      <w:r>
        <w:rPr>
          <w:w w:val="106"/>
        </w:rPr>
        <w:t>(</w:t>
      </w:r>
      <w:r>
        <w:rPr>
          <w:w w:val="95"/>
        </w:rPr>
        <w:t>a</w:t>
      </w:r>
      <w:r>
        <w:rPr>
          <w:w w:val="77"/>
        </w:rPr>
        <w:t>r</w:t>
      </w:r>
      <w:r>
        <w:rPr>
          <w:spacing w:val="-3"/>
          <w:w w:val="93"/>
        </w:rPr>
        <w:t>t</w:t>
      </w:r>
      <w:r>
        <w:rPr>
          <w:w w:val="104"/>
        </w:rPr>
        <w:t>.</w:t>
      </w:r>
      <w:r>
        <w:t xml:space="preserve"> </w:t>
      </w:r>
      <w:r>
        <w:rPr>
          <w:w w:val="93"/>
        </w:rPr>
        <w:t>495</w:t>
      </w:r>
      <w:r>
        <w:rPr>
          <w:spacing w:val="2"/>
        </w:rPr>
        <w:t xml:space="preserve"> </w:t>
      </w:r>
      <w:r>
        <w:rPr>
          <w:w w:val="105"/>
        </w:rPr>
        <w:t>c</w:t>
      </w:r>
      <w:r>
        <w:rPr>
          <w:w w:val="104"/>
        </w:rPr>
        <w:t>.</w:t>
      </w:r>
      <w:r>
        <w:rPr>
          <w:w w:val="99"/>
        </w:rPr>
        <w:t>p</w:t>
      </w:r>
      <w:r>
        <w:rPr>
          <w:w w:val="104"/>
        </w:rPr>
        <w:t>.</w:t>
      </w:r>
      <w:r>
        <w:rPr>
          <w:spacing w:val="-3"/>
        </w:rPr>
        <w:t xml:space="preserve"> </w:t>
      </w:r>
      <w:r>
        <w:rPr>
          <w:w w:val="105"/>
        </w:rPr>
        <w:t>e</w:t>
      </w:r>
      <w:r>
        <w:rPr>
          <w:spacing w:val="2"/>
        </w:rPr>
        <w:t xml:space="preserve"> </w:t>
      </w:r>
      <w:r>
        <w:rPr>
          <w:w w:val="95"/>
        </w:rPr>
        <w:t>a</w:t>
      </w:r>
      <w:r>
        <w:rPr>
          <w:w w:val="77"/>
        </w:rPr>
        <w:t>r</w:t>
      </w:r>
      <w:r>
        <w:rPr>
          <w:spacing w:val="-3"/>
          <w:w w:val="93"/>
        </w:rPr>
        <w:t>t</w:t>
      </w:r>
      <w:r>
        <w:rPr>
          <w:w w:val="93"/>
        </w:rPr>
        <w:t>t</w:t>
      </w:r>
      <w:r>
        <w:rPr>
          <w:w w:val="104"/>
        </w:rPr>
        <w:t>.</w:t>
      </w:r>
      <w:r>
        <w:t xml:space="preserve"> </w:t>
      </w:r>
      <w:r>
        <w:rPr>
          <w:w w:val="93"/>
        </w:rPr>
        <w:t>75</w:t>
      </w:r>
      <w:r>
        <w:t xml:space="preserve"> </w:t>
      </w:r>
      <w:r>
        <w:rPr>
          <w:w w:val="105"/>
        </w:rPr>
        <w:t>e</w:t>
      </w:r>
      <w:r>
        <w:rPr>
          <w:spacing w:val="2"/>
        </w:rPr>
        <w:t xml:space="preserve"> </w:t>
      </w:r>
      <w:r>
        <w:rPr>
          <w:w w:val="93"/>
        </w:rPr>
        <w:t>76</w:t>
      </w:r>
      <w:r>
        <w:rPr>
          <w:spacing w:val="2"/>
        </w:rPr>
        <w:t xml:space="preserve"> </w:t>
      </w:r>
      <w:r>
        <w:rPr>
          <w:w w:val="99"/>
        </w:rPr>
        <w:t>d</w:t>
      </w:r>
      <w:r>
        <w:rPr>
          <w:spacing w:val="-3"/>
          <w:w w:val="105"/>
        </w:rPr>
        <w:t>e</w:t>
      </w:r>
      <w:r>
        <w:rPr>
          <w:w w:val="93"/>
        </w:rPr>
        <w:t>l</w:t>
      </w:r>
      <w:r>
        <w:t xml:space="preserve"> </w:t>
      </w:r>
      <w:r>
        <w:rPr>
          <w:w w:val="108"/>
        </w:rPr>
        <w:t>D</w:t>
      </w:r>
      <w:r>
        <w:t>P</w:t>
      </w:r>
      <w:r>
        <w:rPr>
          <w:w w:val="96"/>
        </w:rPr>
        <w:t>R</w:t>
      </w:r>
      <w:r>
        <w:t xml:space="preserve"> </w:t>
      </w:r>
      <w:r>
        <w:rPr>
          <w:w w:val="93"/>
        </w:rPr>
        <w:t>445</w:t>
      </w:r>
      <w:r>
        <w:rPr>
          <w:w w:val="198"/>
        </w:rPr>
        <w:t>/</w:t>
      </w:r>
      <w:r>
        <w:rPr>
          <w:w w:val="93"/>
        </w:rPr>
        <w:t>200</w:t>
      </w:r>
      <w:r>
        <w:rPr>
          <w:spacing w:val="2"/>
          <w:w w:val="93"/>
        </w:rPr>
        <w:t>0</w:t>
      </w:r>
      <w:r>
        <w:rPr>
          <w:w w:val="106"/>
        </w:rPr>
        <w:t>)</w:t>
      </w:r>
      <w:r>
        <w:rPr>
          <w:w w:val="104"/>
        </w:rPr>
        <w:t>.</w:t>
      </w:r>
    </w:p>
    <w:p w:rsidR="00082A37" w:rsidRDefault="00082A37">
      <w:pPr>
        <w:pStyle w:val="Corpotesto"/>
        <w:spacing w:before="8"/>
        <w:rPr>
          <w:b/>
          <w:sz w:val="22"/>
        </w:rPr>
      </w:pPr>
    </w:p>
    <w:p w:rsidR="00082A37" w:rsidRDefault="00CB1391">
      <w:pPr>
        <w:tabs>
          <w:tab w:val="left" w:pos="1479"/>
        </w:tabs>
        <w:ind w:left="132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82A37" w:rsidRDefault="00082A37">
      <w:pPr>
        <w:pStyle w:val="Corpotesto"/>
        <w:rPr>
          <w:sz w:val="23"/>
        </w:rPr>
      </w:pPr>
    </w:p>
    <w:p w:rsidR="00082A37" w:rsidRDefault="00CB1391">
      <w:pPr>
        <w:tabs>
          <w:tab w:val="left" w:pos="3391"/>
        </w:tabs>
        <w:ind w:left="132"/>
        <w:rPr>
          <w:sz w:val="24"/>
        </w:rPr>
      </w:pPr>
      <w:r>
        <w:rPr>
          <w:w w:val="95"/>
          <w:sz w:val="24"/>
        </w:rPr>
        <w:t>Firma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dipendente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82A37" w:rsidRDefault="00082A37">
      <w:pPr>
        <w:pStyle w:val="Corpotesto"/>
        <w:rPr>
          <w:sz w:val="20"/>
        </w:rPr>
      </w:pPr>
    </w:p>
    <w:p w:rsidR="00082A37" w:rsidRDefault="00082A37">
      <w:pPr>
        <w:pStyle w:val="Corpotesto"/>
        <w:rPr>
          <w:sz w:val="20"/>
        </w:rPr>
      </w:pPr>
    </w:p>
    <w:p w:rsidR="00082A37" w:rsidRDefault="00082A37">
      <w:pPr>
        <w:pStyle w:val="Corpotesto"/>
        <w:rPr>
          <w:sz w:val="20"/>
        </w:rPr>
      </w:pPr>
    </w:p>
    <w:p w:rsidR="00082A37" w:rsidRDefault="00CB1391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135255</wp:posOffset>
                </wp:positionV>
                <wp:extent cx="6156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55D9C" id="Rectangle 2" o:spid="_x0000_s1026" style="position:absolute;margin-left:55.2pt;margin-top:10.65pt;width:484.8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yVO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jJxp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082A37" w:rsidRDefault="00082A37">
      <w:pPr>
        <w:pStyle w:val="Corpotesto"/>
        <w:rPr>
          <w:sz w:val="20"/>
        </w:rPr>
      </w:pPr>
    </w:p>
    <w:p w:rsidR="00082A37" w:rsidRDefault="00082A37">
      <w:pPr>
        <w:pStyle w:val="Corpotesto"/>
        <w:spacing w:before="8"/>
        <w:rPr>
          <w:sz w:val="15"/>
        </w:rPr>
      </w:pPr>
    </w:p>
    <w:p w:rsidR="00082A37" w:rsidRDefault="00CB1391">
      <w:pPr>
        <w:spacing w:before="83" w:line="272" w:lineRule="exact"/>
        <w:ind w:left="132"/>
        <w:jc w:val="both"/>
        <w:rPr>
          <w:sz w:val="24"/>
        </w:rPr>
      </w:pPr>
      <w:r>
        <w:rPr>
          <w:w w:val="90"/>
          <w:sz w:val="24"/>
        </w:rPr>
        <w:t>Si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allega:</w:t>
      </w:r>
    </w:p>
    <w:p w:rsidR="00082A37" w:rsidRDefault="00CB1391">
      <w:pPr>
        <w:spacing w:line="235" w:lineRule="auto"/>
        <w:ind w:left="132" w:right="132"/>
        <w:jc w:val="both"/>
        <w:rPr>
          <w:sz w:val="24"/>
        </w:rPr>
      </w:pPr>
      <w:r>
        <w:rPr>
          <w:w w:val="95"/>
          <w:sz w:val="24"/>
        </w:rPr>
        <w:t>Certificato rilasciato dalla commissione ASL competente, attestante situazione di gravità accertata ai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sensi del comma 1 art. 4 L. 104/92</w:t>
      </w:r>
      <w:r>
        <w:rPr>
          <w:spacing w:val="1"/>
          <w:sz w:val="24"/>
        </w:rPr>
        <w:t xml:space="preserve"> </w:t>
      </w:r>
      <w:r>
        <w:rPr>
          <w:sz w:val="24"/>
        </w:rPr>
        <w:t>(in originale o copia autentica se non è già in possesso di questa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Amministrazione).</w:t>
      </w:r>
    </w:p>
    <w:sectPr w:rsidR="00082A37">
      <w:pgSz w:w="11910" w:h="16840"/>
      <w:pgMar w:top="80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11B90"/>
    <w:multiLevelType w:val="hybridMultilevel"/>
    <w:tmpl w:val="495E0CF2"/>
    <w:lvl w:ilvl="0" w:tplc="E00E0042">
      <w:numFmt w:val="bullet"/>
      <w:lvlText w:val="□"/>
      <w:lvlJc w:val="left"/>
      <w:pPr>
        <w:ind w:left="132" w:hanging="204"/>
      </w:pPr>
      <w:rPr>
        <w:rFonts w:hint="default"/>
        <w:w w:val="100"/>
        <w:lang w:val="it-IT" w:eastAsia="en-US" w:bidi="ar-SA"/>
      </w:rPr>
    </w:lvl>
    <w:lvl w:ilvl="1" w:tplc="41362A58">
      <w:numFmt w:val="bullet"/>
      <w:lvlText w:val="•"/>
      <w:lvlJc w:val="left"/>
      <w:pPr>
        <w:ind w:left="1116" w:hanging="204"/>
      </w:pPr>
      <w:rPr>
        <w:rFonts w:hint="default"/>
        <w:lang w:val="it-IT" w:eastAsia="en-US" w:bidi="ar-SA"/>
      </w:rPr>
    </w:lvl>
    <w:lvl w:ilvl="2" w:tplc="EEB8AE18">
      <w:numFmt w:val="bullet"/>
      <w:lvlText w:val="•"/>
      <w:lvlJc w:val="left"/>
      <w:pPr>
        <w:ind w:left="2093" w:hanging="204"/>
      </w:pPr>
      <w:rPr>
        <w:rFonts w:hint="default"/>
        <w:lang w:val="it-IT" w:eastAsia="en-US" w:bidi="ar-SA"/>
      </w:rPr>
    </w:lvl>
    <w:lvl w:ilvl="3" w:tplc="4CB07608">
      <w:numFmt w:val="bullet"/>
      <w:lvlText w:val="•"/>
      <w:lvlJc w:val="left"/>
      <w:pPr>
        <w:ind w:left="3069" w:hanging="204"/>
      </w:pPr>
      <w:rPr>
        <w:rFonts w:hint="default"/>
        <w:lang w:val="it-IT" w:eastAsia="en-US" w:bidi="ar-SA"/>
      </w:rPr>
    </w:lvl>
    <w:lvl w:ilvl="4" w:tplc="9F68FB32">
      <w:numFmt w:val="bullet"/>
      <w:lvlText w:val="•"/>
      <w:lvlJc w:val="left"/>
      <w:pPr>
        <w:ind w:left="4046" w:hanging="204"/>
      </w:pPr>
      <w:rPr>
        <w:rFonts w:hint="default"/>
        <w:lang w:val="it-IT" w:eastAsia="en-US" w:bidi="ar-SA"/>
      </w:rPr>
    </w:lvl>
    <w:lvl w:ilvl="5" w:tplc="6C86E2EA">
      <w:numFmt w:val="bullet"/>
      <w:lvlText w:val="•"/>
      <w:lvlJc w:val="left"/>
      <w:pPr>
        <w:ind w:left="5023" w:hanging="204"/>
      </w:pPr>
      <w:rPr>
        <w:rFonts w:hint="default"/>
        <w:lang w:val="it-IT" w:eastAsia="en-US" w:bidi="ar-SA"/>
      </w:rPr>
    </w:lvl>
    <w:lvl w:ilvl="6" w:tplc="D6622EB4">
      <w:numFmt w:val="bullet"/>
      <w:lvlText w:val="•"/>
      <w:lvlJc w:val="left"/>
      <w:pPr>
        <w:ind w:left="5999" w:hanging="204"/>
      </w:pPr>
      <w:rPr>
        <w:rFonts w:hint="default"/>
        <w:lang w:val="it-IT" w:eastAsia="en-US" w:bidi="ar-SA"/>
      </w:rPr>
    </w:lvl>
    <w:lvl w:ilvl="7" w:tplc="1AE0601C">
      <w:numFmt w:val="bullet"/>
      <w:lvlText w:val="•"/>
      <w:lvlJc w:val="left"/>
      <w:pPr>
        <w:ind w:left="6976" w:hanging="204"/>
      </w:pPr>
      <w:rPr>
        <w:rFonts w:hint="default"/>
        <w:lang w:val="it-IT" w:eastAsia="en-US" w:bidi="ar-SA"/>
      </w:rPr>
    </w:lvl>
    <w:lvl w:ilvl="8" w:tplc="6FFED68C">
      <w:numFmt w:val="bullet"/>
      <w:lvlText w:val="•"/>
      <w:lvlJc w:val="left"/>
      <w:pPr>
        <w:ind w:left="7953" w:hanging="204"/>
      </w:pPr>
      <w:rPr>
        <w:rFonts w:hint="default"/>
        <w:lang w:val="it-IT" w:eastAsia="en-US" w:bidi="ar-SA"/>
      </w:rPr>
    </w:lvl>
  </w:abstractNum>
  <w:abstractNum w:abstractNumId="1" w15:restartNumberingAfterBreak="0">
    <w:nsid w:val="7E926D22"/>
    <w:multiLevelType w:val="hybridMultilevel"/>
    <w:tmpl w:val="0B46DC64"/>
    <w:lvl w:ilvl="0" w:tplc="75BC3156">
      <w:numFmt w:val="bullet"/>
      <w:lvlText w:val="-"/>
      <w:lvlJc w:val="left"/>
      <w:pPr>
        <w:ind w:left="132" w:hanging="15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1EE0EBC0">
      <w:numFmt w:val="bullet"/>
      <w:lvlText w:val="•"/>
      <w:lvlJc w:val="left"/>
      <w:pPr>
        <w:ind w:left="1116" w:hanging="150"/>
      </w:pPr>
      <w:rPr>
        <w:rFonts w:hint="default"/>
        <w:lang w:val="it-IT" w:eastAsia="en-US" w:bidi="ar-SA"/>
      </w:rPr>
    </w:lvl>
    <w:lvl w:ilvl="2" w:tplc="D096CB1C">
      <w:numFmt w:val="bullet"/>
      <w:lvlText w:val="•"/>
      <w:lvlJc w:val="left"/>
      <w:pPr>
        <w:ind w:left="2093" w:hanging="150"/>
      </w:pPr>
      <w:rPr>
        <w:rFonts w:hint="default"/>
        <w:lang w:val="it-IT" w:eastAsia="en-US" w:bidi="ar-SA"/>
      </w:rPr>
    </w:lvl>
    <w:lvl w:ilvl="3" w:tplc="7D606416">
      <w:numFmt w:val="bullet"/>
      <w:lvlText w:val="•"/>
      <w:lvlJc w:val="left"/>
      <w:pPr>
        <w:ind w:left="3069" w:hanging="150"/>
      </w:pPr>
      <w:rPr>
        <w:rFonts w:hint="default"/>
        <w:lang w:val="it-IT" w:eastAsia="en-US" w:bidi="ar-SA"/>
      </w:rPr>
    </w:lvl>
    <w:lvl w:ilvl="4" w:tplc="3C9ED66A">
      <w:numFmt w:val="bullet"/>
      <w:lvlText w:val="•"/>
      <w:lvlJc w:val="left"/>
      <w:pPr>
        <w:ind w:left="4046" w:hanging="150"/>
      </w:pPr>
      <w:rPr>
        <w:rFonts w:hint="default"/>
        <w:lang w:val="it-IT" w:eastAsia="en-US" w:bidi="ar-SA"/>
      </w:rPr>
    </w:lvl>
    <w:lvl w:ilvl="5" w:tplc="4028C5A0">
      <w:numFmt w:val="bullet"/>
      <w:lvlText w:val="•"/>
      <w:lvlJc w:val="left"/>
      <w:pPr>
        <w:ind w:left="5023" w:hanging="150"/>
      </w:pPr>
      <w:rPr>
        <w:rFonts w:hint="default"/>
        <w:lang w:val="it-IT" w:eastAsia="en-US" w:bidi="ar-SA"/>
      </w:rPr>
    </w:lvl>
    <w:lvl w:ilvl="6" w:tplc="1ECCDD58">
      <w:numFmt w:val="bullet"/>
      <w:lvlText w:val="•"/>
      <w:lvlJc w:val="left"/>
      <w:pPr>
        <w:ind w:left="5999" w:hanging="150"/>
      </w:pPr>
      <w:rPr>
        <w:rFonts w:hint="default"/>
        <w:lang w:val="it-IT" w:eastAsia="en-US" w:bidi="ar-SA"/>
      </w:rPr>
    </w:lvl>
    <w:lvl w:ilvl="7" w:tplc="1CE6FD20">
      <w:numFmt w:val="bullet"/>
      <w:lvlText w:val="•"/>
      <w:lvlJc w:val="left"/>
      <w:pPr>
        <w:ind w:left="6976" w:hanging="150"/>
      </w:pPr>
      <w:rPr>
        <w:rFonts w:hint="default"/>
        <w:lang w:val="it-IT" w:eastAsia="en-US" w:bidi="ar-SA"/>
      </w:rPr>
    </w:lvl>
    <w:lvl w:ilvl="8" w:tplc="6922AD06">
      <w:numFmt w:val="bullet"/>
      <w:lvlText w:val="•"/>
      <w:lvlJc w:val="left"/>
      <w:pPr>
        <w:ind w:left="7953" w:hanging="15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37"/>
    <w:rsid w:val="00082A37"/>
    <w:rsid w:val="00645F10"/>
    <w:rsid w:val="00894C1B"/>
    <w:rsid w:val="00CB1391"/>
    <w:rsid w:val="00DB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9524"/>
  <w15:docId w15:val="{0AB6BA8B-8029-49BC-A50C-43A19240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3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congedo_assistenza_familiari_con disabilità</vt:lpstr>
    </vt:vector>
  </TitlesOfParts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congedo_assistenza_familiari_con disabilità</dc:title>
  <dc:creator>gianfr</dc:creator>
  <cp:lastModifiedBy>ANTONIO RUSSO</cp:lastModifiedBy>
  <cp:revision>4</cp:revision>
  <dcterms:created xsi:type="dcterms:W3CDTF">2024-01-08T09:17:00Z</dcterms:created>
  <dcterms:modified xsi:type="dcterms:W3CDTF">2026-04-10T10:28:00Z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LastSaved">
    <vt:filetime>2024-01-08T00:00:00Z</vt:filetime>
  </property>
</Properties>
</file>